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20" w:rsidRDefault="00194E20" w:rsidP="00194E20">
      <w:pPr>
        <w:snapToGrid w:val="0"/>
        <w:ind w:left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生命科學院院</w:t>
      </w:r>
      <w:proofErr w:type="gramStart"/>
      <w:r>
        <w:rPr>
          <w:rFonts w:ascii="標楷體" w:eastAsia="標楷體" w:hAnsi="標楷體" w:hint="eastAsia"/>
          <w:sz w:val="28"/>
          <w:shd w:val="pct15" w:color="auto" w:fill="FFFFFF"/>
        </w:rPr>
        <w:t>務</w:t>
      </w:r>
      <w:proofErr w:type="gramEnd"/>
      <w:r>
        <w:rPr>
          <w:rFonts w:ascii="標楷體" w:eastAsia="標楷體" w:hAnsi="標楷體" w:hint="eastAsia"/>
          <w:sz w:val="28"/>
          <w:shd w:val="pct15" w:color="auto" w:fill="FFFFFF"/>
        </w:rPr>
        <w:t xml:space="preserve">會議提案單樣張 </w:t>
      </w:r>
    </w:p>
    <w:p w:rsidR="00194E20" w:rsidRDefault="00194E20" w:rsidP="00194E20">
      <w:pPr>
        <w:snapToGrid w:val="0"/>
        <w:spacing w:line="400" w:lineRule="atLeast"/>
        <w:ind w:left="280"/>
        <w:rPr>
          <w:rFonts w:eastAsia="標楷體"/>
        </w:rPr>
      </w:pPr>
      <w:r>
        <w:rPr>
          <w:rFonts w:eastAsia="標楷體" w:hint="eastAsia"/>
        </w:rPr>
        <w:t>提案編號：第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案</w:t>
      </w:r>
    </w:p>
    <w:p w:rsidR="00194E20" w:rsidRDefault="00194E20" w:rsidP="00194E20">
      <w:pPr>
        <w:snapToGrid w:val="0"/>
        <w:spacing w:line="400" w:lineRule="atLeast"/>
        <w:ind w:left="1442" w:hanging="1162"/>
        <w:rPr>
          <w:rFonts w:eastAsia="標楷體"/>
        </w:rPr>
      </w:pPr>
      <w:r>
        <w:rPr>
          <w:rFonts w:eastAsia="標楷體" w:hint="eastAsia"/>
        </w:rPr>
        <w:t>提案單位：生命科學院</w:t>
      </w:r>
    </w:p>
    <w:p w:rsidR="00194E20" w:rsidRDefault="00194E20" w:rsidP="00194E20">
      <w:pPr>
        <w:snapToGrid w:val="0"/>
        <w:spacing w:line="400" w:lineRule="atLeast"/>
        <w:ind w:left="1442" w:hanging="1162"/>
        <w:rPr>
          <w:rFonts w:eastAsia="標楷體"/>
        </w:rPr>
      </w:pP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或提案人：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int="eastAsia"/>
        </w:rPr>
        <w:t>代表</w:t>
      </w:r>
      <w:r>
        <w:rPr>
          <w:rFonts w:eastAsia="標楷體" w:hint="eastAsia"/>
        </w:rPr>
        <w:t>、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int="eastAsia"/>
        </w:rPr>
        <w:t>代表</w:t>
      </w:r>
      <w:r>
        <w:rPr>
          <w:rFonts w:eastAsia="標楷體" w:hint="eastAsia"/>
        </w:rPr>
        <w:t>、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int="eastAsia"/>
        </w:rPr>
        <w:t>代表</w:t>
      </w:r>
      <w:r>
        <w:rPr>
          <w:rFonts w:eastAsia="標楷體" w:hint="eastAsia"/>
        </w:rPr>
        <w:t>、</w:t>
      </w:r>
      <w:r>
        <w:rPr>
          <w:rFonts w:ascii="標楷體" w:eastAsia="標楷體" w:hAnsi="標楷體" w:hint="eastAsia"/>
        </w:rPr>
        <w:t>○○○</w:t>
      </w:r>
      <w:r>
        <w:rPr>
          <w:rFonts w:ascii="標楷體" w:eastAsia="標楷體" w:hint="eastAsia"/>
        </w:rPr>
        <w:t>代表</w:t>
      </w:r>
      <w:proofErr w:type="gramStart"/>
      <w:r>
        <w:rPr>
          <w:rFonts w:eastAsia="標楷體" w:hint="eastAsia"/>
        </w:rPr>
        <w:t>）</w:t>
      </w:r>
      <w:proofErr w:type="gramEnd"/>
    </w:p>
    <w:p w:rsidR="00194E20" w:rsidRDefault="00194E20" w:rsidP="00194E20">
      <w:pPr>
        <w:snapToGrid w:val="0"/>
        <w:spacing w:line="400" w:lineRule="atLeast"/>
        <w:ind w:left="960" w:hanging="666"/>
        <w:rPr>
          <w:rFonts w:eastAsia="標楷體"/>
        </w:rPr>
      </w:pPr>
      <w:r>
        <w:rPr>
          <w:rFonts w:eastAsia="標楷體" w:hint="eastAsia"/>
        </w:rPr>
        <w:t>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由：擬修訂「</w:t>
      </w:r>
      <w:r>
        <w:rPr>
          <w:rFonts w:ascii="標楷體" w:eastAsia="標楷體" w:hAnsi="標楷體" w:hint="eastAsia"/>
        </w:rPr>
        <w:t>國立中興大學生命科學院○○○○○辦法</w:t>
      </w:r>
      <w:r>
        <w:rPr>
          <w:rFonts w:eastAsia="標楷體" w:hint="eastAsia"/>
        </w:rPr>
        <w:t>」，請討論。</w:t>
      </w:r>
    </w:p>
    <w:p w:rsidR="00194E20" w:rsidRDefault="00194E20" w:rsidP="00194E20">
      <w:pPr>
        <w:snapToGrid w:val="0"/>
        <w:spacing w:line="400" w:lineRule="atLeast"/>
        <w:ind w:left="960" w:hanging="666"/>
        <w:rPr>
          <w:rFonts w:ascii="標楷體" w:eastAsia="標楷體" w:hAnsi="標楷體"/>
        </w:rPr>
      </w:pP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明：</w:t>
      </w:r>
      <w:proofErr w:type="gramStart"/>
      <w:r>
        <w:rPr>
          <w:rFonts w:ascii="標楷體" w:eastAsia="標楷體" w:hAnsi="標楷體" w:hint="eastAsia"/>
        </w:rPr>
        <w:t>檢附擬修訂</w:t>
      </w:r>
      <w:proofErr w:type="gramEnd"/>
      <w:r>
        <w:rPr>
          <w:rFonts w:ascii="標楷體" w:eastAsia="標楷體" w:hAnsi="標楷體" w:hint="eastAsia"/>
        </w:rPr>
        <w:t>條文對照表如後。</w:t>
      </w:r>
    </w:p>
    <w:p w:rsidR="00194E20" w:rsidRDefault="00194E20" w:rsidP="00194E20">
      <w:pPr>
        <w:snapToGrid w:val="0"/>
        <w:spacing w:line="400" w:lineRule="atLeast"/>
        <w:ind w:left="960" w:hanging="666"/>
        <w:rPr>
          <w:rFonts w:ascii="標楷體" w:eastAsia="標楷體"/>
        </w:rPr>
      </w:pPr>
    </w:p>
    <w:p w:rsidR="00194E20" w:rsidRDefault="00194E20" w:rsidP="00194E20">
      <w:pPr>
        <w:snapToGrid w:val="0"/>
        <w:spacing w:line="400" w:lineRule="atLeast"/>
        <w:ind w:left="960" w:hanging="666"/>
        <w:rPr>
          <w:rFonts w:ascii="標楷體" w:eastAsia="標楷體"/>
        </w:rPr>
      </w:pPr>
    </w:p>
    <w:p w:rsidR="00194E20" w:rsidRDefault="00194E20" w:rsidP="00194E20">
      <w:pPr>
        <w:snapToGrid w:val="0"/>
        <w:spacing w:line="400" w:lineRule="atLeast"/>
        <w:ind w:left="960" w:hanging="666"/>
        <w:rPr>
          <w:rFonts w:ascii="標楷體" w:eastAsia="標楷體"/>
        </w:rPr>
      </w:pPr>
      <w:r>
        <w:rPr>
          <w:rFonts w:ascii="標楷體" w:eastAsia="標楷體" w:hint="eastAsia"/>
        </w:rPr>
        <w:t>辦    法</w:t>
      </w:r>
      <w:r>
        <w:rPr>
          <w:rFonts w:eastAsia="標楷體" w:hint="eastAsia"/>
        </w:rPr>
        <w:t>：通過後</w:t>
      </w:r>
      <w:r>
        <w:rPr>
          <w:rFonts w:ascii="標楷體" w:eastAsia="標楷體" w:hint="eastAsia"/>
        </w:rPr>
        <w:t>報請校長核備後實施。</w:t>
      </w:r>
    </w:p>
    <w:p w:rsidR="00194E20" w:rsidRDefault="00194E20" w:rsidP="00194E20">
      <w:pPr>
        <w:snapToGrid w:val="0"/>
        <w:spacing w:line="400" w:lineRule="atLeast"/>
        <w:ind w:left="960" w:hanging="666"/>
        <w:rPr>
          <w:rFonts w:ascii="標楷體" w:eastAsia="標楷體"/>
        </w:rPr>
      </w:pPr>
      <w:r>
        <w:rPr>
          <w:rFonts w:ascii="標楷體" w:eastAsia="標楷體" w:hint="eastAsia"/>
        </w:rPr>
        <w:t>審查意見：</w:t>
      </w:r>
    </w:p>
    <w:p w:rsidR="00194E20" w:rsidRDefault="00194E20" w:rsidP="00194E20">
      <w:pPr>
        <w:snapToGrid w:val="0"/>
        <w:spacing w:line="400" w:lineRule="atLeast"/>
        <w:ind w:left="960" w:hanging="666"/>
        <w:rPr>
          <w:rFonts w:ascii="標楷體" w:eastAsia="標楷體"/>
        </w:rPr>
      </w:pPr>
      <w:r>
        <w:rPr>
          <w:rFonts w:ascii="標楷體" w:eastAsia="標楷體" w:hint="eastAsia"/>
        </w:rPr>
        <w:t>決    議：</w:t>
      </w:r>
    </w:p>
    <w:p w:rsidR="00194E20" w:rsidRDefault="00194E20" w:rsidP="00194E20">
      <w:pPr>
        <w:snapToGrid w:val="0"/>
        <w:ind w:left="960" w:hanging="666"/>
        <w:rPr>
          <w:rFonts w:ascii="標楷體" w:eastAsia="標楷體"/>
        </w:rPr>
      </w:pPr>
    </w:p>
    <w:p w:rsidR="00F85CAB" w:rsidRPr="00194E20" w:rsidRDefault="00F85CAB" w:rsidP="00194E20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sectPr w:rsidR="00F85CAB" w:rsidRPr="00194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194E20"/>
    <w:rsid w:val="00F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4930"/>
  <w15:chartTrackingRefBased/>
  <w15:docId w15:val="{412C3522-B94F-4328-B181-F955027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2023-03-15T09:23:00Z</dcterms:created>
  <dcterms:modified xsi:type="dcterms:W3CDTF">2023-03-15T09:24:00Z</dcterms:modified>
</cp:coreProperties>
</file>