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447" w:rsidRPr="006C6447" w:rsidRDefault="006C6447" w:rsidP="006C6447">
      <w:pPr>
        <w:pStyle w:val="a3"/>
        <w:numPr>
          <w:ilvl w:val="0"/>
          <w:numId w:val="5"/>
        </w:numPr>
        <w:snapToGrid w:val="0"/>
        <w:spacing w:after="0" w:line="240" w:lineRule="auto"/>
        <w:jc w:val="both"/>
        <w:rPr>
          <w:rFonts w:ascii="Arial" w:eastAsia="微軟正黑體" w:hAnsi="Arial" w:cs="Arial"/>
          <w:b/>
          <w:bCs/>
          <w:color w:val="0070C0"/>
          <w:sz w:val="24"/>
          <w:szCs w:val="24"/>
        </w:rPr>
      </w:pPr>
      <w:r w:rsidRPr="006C6447">
        <w:rPr>
          <w:rFonts w:ascii="Arial" w:eastAsia="微軟正黑體" w:hAnsi="Arial" w:cs="Arial" w:hint="eastAsia"/>
          <w:b/>
          <w:bCs/>
          <w:color w:val="000000" w:themeColor="text1"/>
          <w:sz w:val="24"/>
          <w:szCs w:val="24"/>
        </w:rPr>
        <w:t>獎項名稱：</w:t>
      </w:r>
    </w:p>
    <w:p w:rsidR="006C6447" w:rsidRPr="006C6447" w:rsidRDefault="006C6447" w:rsidP="006C6447">
      <w:pPr>
        <w:snapToGrid w:val="0"/>
        <w:spacing w:after="0" w:line="240" w:lineRule="auto"/>
        <w:ind w:left="360"/>
        <w:jc w:val="both"/>
        <w:rPr>
          <w:rFonts w:ascii="Arial" w:eastAsia="微軟正黑體" w:hAnsi="Arial" w:cs="Arial"/>
          <w:b/>
          <w:bCs/>
          <w:color w:val="0070C0"/>
          <w:sz w:val="24"/>
          <w:szCs w:val="24"/>
        </w:rPr>
      </w:pPr>
      <w:r w:rsidRPr="006C6447">
        <w:rPr>
          <w:rFonts w:ascii="Arial" w:eastAsia="微軟正黑體" w:hAnsi="Arial" w:cs="Arial" w:hint="eastAsia"/>
          <w:b/>
          <w:bCs/>
          <w:color w:val="0070C0"/>
          <w:sz w:val="28"/>
          <w:szCs w:val="24"/>
        </w:rPr>
        <w:t>2024</w:t>
      </w:r>
      <w:r w:rsidRPr="006C6447">
        <w:rPr>
          <w:rFonts w:ascii="Arial" w:eastAsia="微軟正黑體" w:hAnsi="Arial" w:cs="Arial" w:hint="eastAsia"/>
          <w:b/>
          <w:bCs/>
          <w:color w:val="0070C0"/>
          <w:sz w:val="28"/>
          <w:szCs w:val="24"/>
        </w:rPr>
        <w:t>莫德納台灣</w:t>
      </w:r>
      <w:r w:rsidRPr="006C6447">
        <w:rPr>
          <w:rFonts w:ascii="Arial" w:eastAsia="微軟正黑體" w:hAnsi="Arial" w:cs="Arial" w:hint="eastAsia"/>
          <w:b/>
          <w:bCs/>
          <w:color w:val="0070C0"/>
          <w:sz w:val="28"/>
          <w:szCs w:val="24"/>
        </w:rPr>
        <w:t>mRNA</w:t>
      </w:r>
      <w:r w:rsidRPr="006C6447">
        <w:rPr>
          <w:rFonts w:ascii="Arial" w:eastAsia="微軟正黑體" w:hAnsi="Arial" w:cs="Arial" w:hint="eastAsia"/>
          <w:b/>
          <w:bCs/>
          <w:color w:val="0070C0"/>
          <w:sz w:val="28"/>
          <w:szCs w:val="24"/>
        </w:rPr>
        <w:t>前瞻新創獎</w:t>
      </w:r>
    </w:p>
    <w:p w:rsidR="006C6447" w:rsidRDefault="006C6447" w:rsidP="006C6447">
      <w:pPr>
        <w:snapToGrid w:val="0"/>
        <w:spacing w:after="0" w:line="240" w:lineRule="auto"/>
        <w:jc w:val="both"/>
        <w:rPr>
          <w:rFonts w:ascii="Arial" w:eastAsia="微軟正黑體" w:hAnsi="Arial" w:cs="Arial"/>
          <w:b/>
          <w:bCs/>
          <w:color w:val="0070C0"/>
          <w:sz w:val="24"/>
          <w:szCs w:val="24"/>
        </w:rPr>
      </w:pPr>
    </w:p>
    <w:p w:rsidR="00352D99" w:rsidRPr="006C6447" w:rsidRDefault="00352D99" w:rsidP="006C6447">
      <w:pPr>
        <w:pStyle w:val="a3"/>
        <w:numPr>
          <w:ilvl w:val="0"/>
          <w:numId w:val="4"/>
        </w:numPr>
        <w:snapToGrid w:val="0"/>
        <w:spacing w:after="0" w:line="240" w:lineRule="auto"/>
        <w:jc w:val="both"/>
        <w:rPr>
          <w:rFonts w:ascii="Arial" w:eastAsia="微軟正黑體" w:hAnsi="Arial" w:cs="Arial" w:hint="eastAsia"/>
          <w:sz w:val="24"/>
          <w:szCs w:val="24"/>
        </w:rPr>
      </w:pPr>
      <w:r w:rsidRPr="006C6447">
        <w:rPr>
          <w:rFonts w:ascii="Arial" w:eastAsia="微軟正黑體" w:hAnsi="Arial" w:cs="Arial"/>
          <w:b/>
          <w:bCs/>
          <w:sz w:val="24"/>
          <w:szCs w:val="24"/>
        </w:rPr>
        <w:t>團隊</w:t>
      </w:r>
      <w:r w:rsidRPr="006C6447">
        <w:rPr>
          <w:rFonts w:ascii="Arial" w:eastAsia="微軟正黑體" w:hAnsi="Arial" w:cs="Arial"/>
          <w:sz w:val="24"/>
          <w:szCs w:val="24"/>
        </w:rPr>
        <w:t>之</w:t>
      </w:r>
      <w:r w:rsidRPr="006C6447">
        <w:rPr>
          <w:rFonts w:ascii="Arial" w:eastAsia="微軟正黑體" w:hAnsi="Arial" w:cs="Arial"/>
          <w:b/>
          <w:bCs/>
          <w:sz w:val="24"/>
          <w:szCs w:val="24"/>
        </w:rPr>
        <w:t>中文</w:t>
      </w:r>
      <w:r w:rsidR="006C6447" w:rsidRPr="006C6447">
        <w:rPr>
          <w:rFonts w:ascii="Arial" w:eastAsia="微軟正黑體" w:hAnsi="Arial" w:cs="Arial"/>
          <w:sz w:val="24"/>
          <w:szCs w:val="24"/>
        </w:rPr>
        <w:t>完整名稱</w:t>
      </w:r>
    </w:p>
    <w:p w:rsidR="00352D99" w:rsidRPr="00352D99" w:rsidRDefault="00700BC9" w:rsidP="00F126C2">
      <w:pPr>
        <w:snapToGrid w:val="0"/>
        <w:spacing w:after="0" w:line="240" w:lineRule="auto"/>
        <w:ind w:left="360"/>
        <w:jc w:val="both"/>
        <w:rPr>
          <w:rFonts w:ascii="Arial" w:eastAsia="微軟正黑體" w:hAnsi="Arial" w:cs="Arial"/>
          <w:b/>
          <w:color w:val="0070C0"/>
          <w:sz w:val="24"/>
          <w:szCs w:val="24"/>
        </w:rPr>
      </w:pPr>
      <w:r w:rsidRPr="00F126C2">
        <w:rPr>
          <w:rFonts w:ascii="Arial" w:eastAsia="微軟正黑體" w:hAnsi="Arial" w:cs="Arial"/>
          <w:b/>
          <w:color w:val="0070C0"/>
          <w:sz w:val="24"/>
          <w:szCs w:val="24"/>
        </w:rPr>
        <w:t>國立中興</w:t>
      </w:r>
      <w:r w:rsidR="00035933" w:rsidRPr="00F126C2">
        <w:rPr>
          <w:rFonts w:ascii="Arial" w:eastAsia="微軟正黑體" w:hAnsi="Arial" w:cs="Arial"/>
          <w:b/>
          <w:color w:val="0070C0"/>
          <w:sz w:val="24"/>
          <w:szCs w:val="24"/>
        </w:rPr>
        <w:t>大</w:t>
      </w:r>
      <w:r w:rsidRPr="00F126C2">
        <w:rPr>
          <w:rFonts w:ascii="Arial" w:eastAsia="微軟正黑體" w:hAnsi="Arial" w:cs="Arial"/>
          <w:b/>
          <w:color w:val="0070C0"/>
          <w:sz w:val="24"/>
          <w:szCs w:val="24"/>
        </w:rPr>
        <w:t>學</w:t>
      </w:r>
      <w:r w:rsidR="00035933" w:rsidRPr="00F126C2">
        <w:rPr>
          <w:rFonts w:ascii="Arial" w:eastAsia="微軟正黑體" w:hAnsi="Arial" w:cs="Arial"/>
          <w:b/>
          <w:color w:val="0070C0"/>
          <w:sz w:val="24"/>
          <w:szCs w:val="24"/>
        </w:rPr>
        <w:t>蕭貴陽老師跨體學實驗室</w:t>
      </w:r>
    </w:p>
    <w:p w:rsidR="00352D99" w:rsidRPr="00F126C2" w:rsidRDefault="00352D99" w:rsidP="00352D99">
      <w:pPr>
        <w:pStyle w:val="a3"/>
        <w:numPr>
          <w:ilvl w:val="0"/>
          <w:numId w:val="2"/>
        </w:numPr>
        <w:snapToGrid w:val="0"/>
        <w:spacing w:after="0" w:line="240" w:lineRule="auto"/>
        <w:ind w:left="360"/>
        <w:jc w:val="both"/>
        <w:rPr>
          <w:rFonts w:ascii="Arial" w:eastAsia="微軟正黑體" w:hAnsi="Arial" w:cs="Arial"/>
          <w:sz w:val="24"/>
          <w:szCs w:val="24"/>
        </w:rPr>
      </w:pPr>
      <w:r w:rsidRPr="00F126C2">
        <w:rPr>
          <w:rFonts w:ascii="Arial" w:eastAsia="微軟正黑體" w:hAnsi="Arial" w:cs="Arial"/>
          <w:b/>
          <w:bCs/>
          <w:sz w:val="24"/>
          <w:szCs w:val="24"/>
        </w:rPr>
        <w:t>團隊</w:t>
      </w:r>
      <w:r w:rsidRPr="00F126C2">
        <w:rPr>
          <w:rFonts w:ascii="Arial" w:eastAsia="微軟正黑體" w:hAnsi="Arial" w:cs="Arial"/>
          <w:sz w:val="24"/>
          <w:szCs w:val="24"/>
        </w:rPr>
        <w:t>之</w:t>
      </w:r>
      <w:r w:rsidRPr="00F126C2">
        <w:rPr>
          <w:rFonts w:ascii="Arial" w:eastAsia="微軟正黑體" w:hAnsi="Arial" w:cs="Arial"/>
          <w:b/>
          <w:bCs/>
          <w:sz w:val="24"/>
          <w:szCs w:val="24"/>
        </w:rPr>
        <w:t>英文</w:t>
      </w:r>
      <w:r w:rsidRPr="00F126C2">
        <w:rPr>
          <w:rFonts w:ascii="Arial" w:eastAsia="微軟正黑體" w:hAnsi="Arial" w:cs="Arial"/>
          <w:sz w:val="24"/>
          <w:szCs w:val="24"/>
        </w:rPr>
        <w:t>完整名稱（將置於獎座及獎狀）</w:t>
      </w:r>
    </w:p>
    <w:p w:rsidR="00352D99" w:rsidRPr="00352D99" w:rsidRDefault="00F126C2" w:rsidP="00F126C2">
      <w:pPr>
        <w:snapToGrid w:val="0"/>
        <w:spacing w:after="0" w:line="240" w:lineRule="auto"/>
        <w:ind w:left="360"/>
        <w:jc w:val="both"/>
        <w:rPr>
          <w:rFonts w:ascii="Arial" w:eastAsia="微軟正黑體" w:hAnsi="Arial" w:cs="Arial"/>
          <w:b/>
          <w:color w:val="0070C0"/>
          <w:sz w:val="24"/>
          <w:szCs w:val="24"/>
        </w:rPr>
      </w:pPr>
      <w:r w:rsidRPr="00F126C2">
        <w:rPr>
          <w:rFonts w:ascii="Arial" w:eastAsia="微軟正黑體" w:hAnsi="Arial" w:cs="Arial"/>
          <w:b/>
          <w:color w:val="0070C0"/>
          <w:sz w:val="24"/>
          <w:szCs w:val="24"/>
        </w:rPr>
        <w:t>Kuei-Yang Hsiao’s Lab-X-Omics</w:t>
      </w:r>
      <w:r w:rsidR="000A5B3D">
        <w:rPr>
          <w:rFonts w:ascii="Arial" w:eastAsia="微軟正黑體" w:hAnsi="Arial" w:cs="Arial"/>
          <w:b/>
          <w:color w:val="0070C0"/>
          <w:sz w:val="24"/>
          <w:szCs w:val="24"/>
        </w:rPr>
        <w:t xml:space="preserve"> at National Chung Hsing University</w:t>
      </w:r>
    </w:p>
    <w:p w:rsidR="00352D99" w:rsidRPr="00F126C2" w:rsidRDefault="00352D99" w:rsidP="00352D99">
      <w:pPr>
        <w:pStyle w:val="a3"/>
        <w:numPr>
          <w:ilvl w:val="0"/>
          <w:numId w:val="3"/>
        </w:numPr>
        <w:snapToGrid w:val="0"/>
        <w:spacing w:after="0"/>
        <w:ind w:left="360"/>
        <w:jc w:val="both"/>
        <w:rPr>
          <w:rFonts w:ascii="Arial" w:eastAsia="微軟正黑體" w:hAnsi="Arial" w:cs="Arial"/>
          <w:sz w:val="24"/>
          <w:szCs w:val="24"/>
        </w:rPr>
      </w:pPr>
      <w:r w:rsidRPr="00F126C2">
        <w:rPr>
          <w:rStyle w:val="m7eme"/>
          <w:rFonts w:ascii="Arial" w:eastAsia="微軟正黑體" w:hAnsi="Arial" w:cs="Arial"/>
          <w:sz w:val="24"/>
          <w:szCs w:val="24"/>
        </w:rPr>
        <w:t>請上傳貴團隊單位</w:t>
      </w:r>
      <w:r w:rsidRPr="00F126C2">
        <w:rPr>
          <w:rStyle w:val="m7eme"/>
          <w:rFonts w:ascii="Arial" w:eastAsia="微軟正黑體" w:hAnsi="Arial" w:cs="Arial"/>
          <w:sz w:val="24"/>
          <w:szCs w:val="24"/>
        </w:rPr>
        <w:t>logo</w:t>
      </w:r>
      <w:r w:rsidRPr="00F126C2">
        <w:rPr>
          <w:rStyle w:val="m7eme"/>
          <w:rFonts w:ascii="Arial" w:eastAsia="微軟正黑體" w:hAnsi="Arial" w:cs="Arial"/>
          <w:sz w:val="24"/>
          <w:szCs w:val="24"/>
        </w:rPr>
        <w:t>的</w:t>
      </w:r>
      <w:r w:rsidRPr="00F126C2">
        <w:rPr>
          <w:rStyle w:val="m7eme"/>
          <w:rFonts w:ascii="Arial" w:eastAsia="微軟正黑體" w:hAnsi="Arial" w:cs="Arial"/>
          <w:sz w:val="24"/>
          <w:szCs w:val="24"/>
        </w:rPr>
        <w:t>ai</w:t>
      </w:r>
      <w:r w:rsidRPr="00F126C2">
        <w:rPr>
          <w:rStyle w:val="m7eme"/>
          <w:rFonts w:ascii="Arial" w:eastAsia="微軟正黑體" w:hAnsi="Arial" w:cs="Arial"/>
          <w:sz w:val="24"/>
          <w:szCs w:val="24"/>
        </w:rPr>
        <w:t>設計檔案</w:t>
      </w:r>
      <w:r w:rsidRPr="00F126C2">
        <w:rPr>
          <w:rStyle w:val="m7eme"/>
          <w:rFonts w:ascii="Arial" w:eastAsia="微軟正黑體" w:hAnsi="Arial" w:cs="Arial"/>
          <w:sz w:val="24"/>
          <w:szCs w:val="24"/>
        </w:rPr>
        <w:t xml:space="preserve"> (</w:t>
      </w:r>
      <w:r w:rsidRPr="00F126C2">
        <w:rPr>
          <w:rFonts w:ascii="Arial" w:eastAsia="微軟正黑體" w:hAnsi="Arial" w:cs="Arial"/>
          <w:sz w:val="24"/>
          <w:szCs w:val="24"/>
        </w:rPr>
        <w:t>請提供所屬公司／或學校／或醫院的</w:t>
      </w:r>
      <w:r w:rsidRPr="00F126C2">
        <w:rPr>
          <w:rFonts w:ascii="Arial" w:eastAsia="微軟正黑體" w:hAnsi="Arial" w:cs="Arial"/>
          <w:sz w:val="24"/>
          <w:szCs w:val="24"/>
        </w:rPr>
        <w:t>logo</w:t>
      </w:r>
      <w:r w:rsidRPr="00F126C2">
        <w:rPr>
          <w:rFonts w:ascii="Arial" w:eastAsia="微軟正黑體" w:hAnsi="Arial" w:cs="Arial"/>
          <w:sz w:val="24"/>
          <w:szCs w:val="24"/>
        </w:rPr>
        <w:t>，如有團隊專屬設計</w:t>
      </w:r>
      <w:r w:rsidRPr="00F126C2">
        <w:rPr>
          <w:rFonts w:ascii="Arial" w:eastAsia="微軟正黑體" w:hAnsi="Arial" w:cs="Arial"/>
          <w:sz w:val="24"/>
          <w:szCs w:val="24"/>
        </w:rPr>
        <w:t>logo</w:t>
      </w:r>
      <w:r w:rsidRPr="00F126C2">
        <w:rPr>
          <w:rFonts w:ascii="Arial" w:eastAsia="微軟正黑體" w:hAnsi="Arial" w:cs="Arial"/>
          <w:sz w:val="24"/>
          <w:szCs w:val="24"/>
        </w:rPr>
        <w:t>也請一起提供。</w:t>
      </w:r>
      <w:r w:rsidRPr="00F126C2">
        <w:rPr>
          <w:rFonts w:ascii="Arial" w:eastAsia="微軟正黑體" w:hAnsi="Arial" w:cs="Arial"/>
          <w:sz w:val="24"/>
          <w:szCs w:val="24"/>
        </w:rPr>
        <w:t>)</w:t>
      </w:r>
    </w:p>
    <w:p w:rsidR="00352D99" w:rsidRDefault="006C6447" w:rsidP="00F126C2">
      <w:pPr>
        <w:snapToGrid w:val="0"/>
        <w:spacing w:after="0"/>
        <w:ind w:left="360"/>
        <w:jc w:val="both"/>
        <w:rPr>
          <w:rFonts w:ascii="Arial" w:eastAsia="微軟正黑體" w:hAnsi="Arial" w:cs="Arial"/>
          <w:sz w:val="24"/>
          <w:szCs w:val="24"/>
        </w:rPr>
      </w:pPr>
      <w:r w:rsidRPr="006C6447">
        <w:rPr>
          <w:rFonts w:ascii="Arial" w:eastAsia="微軟正黑體" w:hAnsi="Arial" w:cs="Arial"/>
          <w:noProof/>
          <w:sz w:val="24"/>
          <w:szCs w:val="24"/>
        </w:rPr>
        <w:drawing>
          <wp:inline distT="0" distB="0" distL="0" distR="0">
            <wp:extent cx="682388" cy="545910"/>
            <wp:effectExtent l="0" t="0" r="0" b="6985"/>
            <wp:docPr id="1" name="圖片 1" descr="D:\My Documents V\Picture\bINF_logo_1200x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 V\Picture\bINF_logo_1200x150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6505" cy="557203"/>
                    </a:xfrm>
                    <a:prstGeom prst="rect">
                      <a:avLst/>
                    </a:prstGeom>
                    <a:noFill/>
                    <a:ln>
                      <a:noFill/>
                    </a:ln>
                  </pic:spPr>
                </pic:pic>
              </a:graphicData>
            </a:graphic>
          </wp:inline>
        </w:drawing>
      </w:r>
    </w:p>
    <w:p w:rsidR="006C6447" w:rsidRPr="00F126C2" w:rsidRDefault="006C6447" w:rsidP="00F126C2">
      <w:pPr>
        <w:snapToGrid w:val="0"/>
        <w:spacing w:after="0"/>
        <w:ind w:left="360"/>
        <w:jc w:val="both"/>
        <w:rPr>
          <w:rFonts w:ascii="Arial" w:eastAsia="微軟正黑體" w:hAnsi="Arial" w:cs="Arial"/>
          <w:sz w:val="24"/>
          <w:szCs w:val="24"/>
        </w:rPr>
      </w:pPr>
    </w:p>
    <w:p w:rsidR="00352D99" w:rsidRDefault="00352D99" w:rsidP="00352D99">
      <w:pPr>
        <w:pStyle w:val="a3"/>
        <w:numPr>
          <w:ilvl w:val="0"/>
          <w:numId w:val="3"/>
        </w:numPr>
        <w:snapToGrid w:val="0"/>
        <w:spacing w:after="0" w:line="240" w:lineRule="auto"/>
        <w:ind w:left="360"/>
        <w:jc w:val="both"/>
        <w:rPr>
          <w:rFonts w:ascii="Arial" w:eastAsia="微軟正黑體" w:hAnsi="Arial" w:cs="Arial"/>
          <w:sz w:val="24"/>
          <w:szCs w:val="24"/>
        </w:rPr>
      </w:pPr>
      <w:r w:rsidRPr="00F126C2">
        <w:rPr>
          <w:rFonts w:ascii="Arial" w:eastAsia="微軟正黑體" w:hAnsi="Arial" w:cs="Arial"/>
          <w:b/>
          <w:bCs/>
          <w:sz w:val="24"/>
          <w:szCs w:val="24"/>
        </w:rPr>
        <w:t>研究計畫</w:t>
      </w:r>
      <w:r w:rsidRPr="00F126C2">
        <w:rPr>
          <w:rFonts w:ascii="Arial" w:eastAsia="微軟正黑體" w:hAnsi="Arial" w:cs="Arial"/>
          <w:sz w:val="24"/>
          <w:szCs w:val="24"/>
        </w:rPr>
        <w:t>之</w:t>
      </w:r>
      <w:r w:rsidRPr="00F126C2">
        <w:rPr>
          <w:rFonts w:ascii="Arial" w:eastAsia="微軟正黑體" w:hAnsi="Arial" w:cs="Arial"/>
          <w:b/>
          <w:bCs/>
          <w:sz w:val="24"/>
          <w:szCs w:val="24"/>
        </w:rPr>
        <w:t>中文</w:t>
      </w:r>
      <w:r w:rsidRPr="00F126C2">
        <w:rPr>
          <w:rFonts w:ascii="Arial" w:eastAsia="微軟正黑體" w:hAnsi="Arial" w:cs="Arial"/>
          <w:sz w:val="24"/>
          <w:szCs w:val="24"/>
        </w:rPr>
        <w:t>名稱</w:t>
      </w:r>
    </w:p>
    <w:p w:rsidR="00F126C2" w:rsidRPr="00F126C2" w:rsidRDefault="00123862" w:rsidP="00F126C2">
      <w:pPr>
        <w:snapToGrid w:val="0"/>
        <w:spacing w:after="0" w:line="240" w:lineRule="auto"/>
        <w:ind w:left="360"/>
        <w:jc w:val="both"/>
        <w:rPr>
          <w:rFonts w:ascii="Arial" w:eastAsia="微軟正黑體" w:hAnsi="Arial" w:cs="Arial"/>
          <w:b/>
          <w:color w:val="0070C0"/>
          <w:sz w:val="24"/>
          <w:szCs w:val="24"/>
        </w:rPr>
      </w:pPr>
      <w:r w:rsidRPr="00123862">
        <w:rPr>
          <w:rFonts w:ascii="Arial" w:eastAsia="微軟正黑體" w:hAnsi="Arial" w:cs="Arial" w:hint="eastAsia"/>
          <w:b/>
          <w:color w:val="0070C0"/>
          <w:sz w:val="24"/>
          <w:szCs w:val="24"/>
        </w:rPr>
        <w:t>環型核醣核酸增益蛋白質表現系統應用於</w:t>
      </w:r>
      <w:r w:rsidRPr="00123862">
        <w:rPr>
          <w:rFonts w:ascii="Arial" w:eastAsia="微軟正黑體" w:hAnsi="Arial" w:cs="Arial" w:hint="eastAsia"/>
          <w:b/>
          <w:color w:val="0070C0"/>
          <w:sz w:val="24"/>
          <w:szCs w:val="24"/>
        </w:rPr>
        <w:t>RNA</w:t>
      </w:r>
      <w:r w:rsidRPr="00123862">
        <w:rPr>
          <w:rFonts w:ascii="Arial" w:eastAsia="微軟正黑體" w:hAnsi="Arial" w:cs="Arial" w:hint="eastAsia"/>
          <w:b/>
          <w:color w:val="0070C0"/>
          <w:sz w:val="24"/>
          <w:szCs w:val="24"/>
        </w:rPr>
        <w:t>藥物</w:t>
      </w:r>
    </w:p>
    <w:p w:rsidR="00352D99" w:rsidRDefault="00352D99" w:rsidP="00352D99">
      <w:pPr>
        <w:pStyle w:val="a3"/>
        <w:numPr>
          <w:ilvl w:val="0"/>
          <w:numId w:val="3"/>
        </w:numPr>
        <w:snapToGrid w:val="0"/>
        <w:spacing w:after="0" w:line="240" w:lineRule="auto"/>
        <w:ind w:left="360"/>
        <w:jc w:val="both"/>
        <w:rPr>
          <w:rFonts w:ascii="Arial" w:eastAsia="微軟正黑體" w:hAnsi="Arial" w:cs="Arial"/>
          <w:sz w:val="24"/>
          <w:szCs w:val="24"/>
        </w:rPr>
      </w:pPr>
      <w:r w:rsidRPr="00F126C2">
        <w:rPr>
          <w:rFonts w:ascii="Arial" w:eastAsia="微軟正黑體" w:hAnsi="Arial" w:cs="Arial"/>
          <w:b/>
          <w:bCs/>
          <w:sz w:val="24"/>
          <w:szCs w:val="24"/>
        </w:rPr>
        <w:t>研究計畫</w:t>
      </w:r>
      <w:r w:rsidRPr="00F126C2">
        <w:rPr>
          <w:rFonts w:ascii="Arial" w:eastAsia="微軟正黑體" w:hAnsi="Arial" w:cs="Arial"/>
          <w:sz w:val="24"/>
          <w:szCs w:val="24"/>
        </w:rPr>
        <w:t>之</w:t>
      </w:r>
      <w:r w:rsidRPr="00F126C2">
        <w:rPr>
          <w:rFonts w:ascii="Arial" w:eastAsia="微軟正黑體" w:hAnsi="Arial" w:cs="Arial"/>
          <w:b/>
          <w:bCs/>
          <w:sz w:val="24"/>
          <w:szCs w:val="24"/>
        </w:rPr>
        <w:t>英文</w:t>
      </w:r>
      <w:r w:rsidRPr="00F126C2">
        <w:rPr>
          <w:rFonts w:ascii="Arial" w:eastAsia="微軟正黑體" w:hAnsi="Arial" w:cs="Arial"/>
          <w:sz w:val="24"/>
          <w:szCs w:val="24"/>
        </w:rPr>
        <w:t>名稱</w:t>
      </w:r>
    </w:p>
    <w:p w:rsidR="00A77FF9" w:rsidRPr="00A77FF9" w:rsidRDefault="00A77FF9" w:rsidP="00A77FF9">
      <w:pPr>
        <w:snapToGrid w:val="0"/>
        <w:spacing w:after="0" w:line="240" w:lineRule="auto"/>
        <w:ind w:left="360"/>
        <w:jc w:val="both"/>
        <w:rPr>
          <w:rFonts w:ascii="Arial" w:eastAsia="微軟正黑體" w:hAnsi="Arial" w:cs="Arial"/>
          <w:b/>
          <w:color w:val="0070C0"/>
          <w:sz w:val="24"/>
          <w:szCs w:val="24"/>
        </w:rPr>
      </w:pPr>
      <w:r w:rsidRPr="00A77FF9">
        <w:rPr>
          <w:rFonts w:ascii="Arial" w:eastAsia="微軟正黑體" w:hAnsi="Arial" w:cs="Arial"/>
          <w:b/>
          <w:color w:val="0070C0"/>
          <w:sz w:val="24"/>
          <w:szCs w:val="24"/>
        </w:rPr>
        <w:t>Enhanced Protein Expression</w:t>
      </w:r>
      <w:r>
        <w:rPr>
          <w:rFonts w:ascii="Arial" w:eastAsia="微軟正黑體" w:hAnsi="Arial" w:cs="Arial"/>
          <w:b/>
          <w:color w:val="0070C0"/>
          <w:sz w:val="24"/>
          <w:szCs w:val="24"/>
        </w:rPr>
        <w:t xml:space="preserve"> </w:t>
      </w:r>
      <w:r w:rsidRPr="00A77FF9">
        <w:rPr>
          <w:rFonts w:ascii="Arial" w:eastAsia="微軟正黑體" w:hAnsi="Arial" w:cs="Arial"/>
          <w:b/>
          <w:color w:val="0070C0"/>
          <w:sz w:val="24"/>
          <w:szCs w:val="24"/>
        </w:rPr>
        <w:t>in CircRNA as RNA Therapeutics</w:t>
      </w:r>
    </w:p>
    <w:p w:rsidR="00352D99" w:rsidRDefault="00352D99" w:rsidP="00352D99">
      <w:pPr>
        <w:pStyle w:val="a3"/>
        <w:numPr>
          <w:ilvl w:val="0"/>
          <w:numId w:val="3"/>
        </w:numPr>
        <w:snapToGrid w:val="0"/>
        <w:spacing w:after="0" w:line="240" w:lineRule="auto"/>
        <w:ind w:left="360"/>
        <w:jc w:val="both"/>
        <w:rPr>
          <w:rFonts w:ascii="Arial" w:eastAsia="微軟正黑體" w:hAnsi="Arial" w:cs="Arial"/>
          <w:sz w:val="24"/>
          <w:szCs w:val="24"/>
        </w:rPr>
      </w:pPr>
      <w:r w:rsidRPr="00F126C2">
        <w:rPr>
          <w:rFonts w:ascii="Arial" w:eastAsia="微軟正黑體" w:hAnsi="Arial" w:cs="Arial"/>
          <w:sz w:val="24"/>
          <w:szCs w:val="24"/>
        </w:rPr>
        <w:t>團隊</w:t>
      </w:r>
      <w:r w:rsidRPr="00F126C2">
        <w:rPr>
          <w:rFonts w:ascii="Arial" w:eastAsia="微軟正黑體" w:hAnsi="Arial" w:cs="Arial"/>
          <w:b/>
          <w:bCs/>
          <w:sz w:val="24"/>
          <w:szCs w:val="24"/>
        </w:rPr>
        <w:t>全部</w:t>
      </w:r>
      <w:r w:rsidRPr="00F126C2">
        <w:rPr>
          <w:rFonts w:ascii="Arial" w:eastAsia="微軟正黑體" w:hAnsi="Arial" w:cs="Arial"/>
          <w:sz w:val="24"/>
          <w:szCs w:val="24"/>
        </w:rPr>
        <w:t>成員之中文及英文名稱</w:t>
      </w:r>
    </w:p>
    <w:p w:rsidR="00A77FF9" w:rsidRPr="00DD598D" w:rsidRDefault="00A77FF9" w:rsidP="00A77FF9">
      <w:pPr>
        <w:snapToGrid w:val="0"/>
        <w:spacing w:after="0" w:line="240" w:lineRule="auto"/>
        <w:ind w:left="360"/>
        <w:jc w:val="both"/>
        <w:rPr>
          <w:rFonts w:ascii="Arial" w:eastAsia="微軟正黑體" w:hAnsi="Arial" w:cs="Arial"/>
          <w:b/>
          <w:color w:val="0070C0"/>
          <w:sz w:val="24"/>
          <w:szCs w:val="24"/>
        </w:rPr>
      </w:pPr>
      <w:r w:rsidRPr="00DD598D">
        <w:rPr>
          <w:rFonts w:ascii="Arial" w:eastAsia="微軟正黑體" w:hAnsi="Arial" w:cs="Arial"/>
          <w:b/>
          <w:color w:val="0070C0"/>
          <w:sz w:val="24"/>
          <w:szCs w:val="24"/>
        </w:rPr>
        <w:t>蕭貴陽</w:t>
      </w:r>
      <w:r w:rsidRPr="00DD598D">
        <w:rPr>
          <w:rFonts w:ascii="Arial" w:eastAsia="微軟正黑體" w:hAnsi="Arial" w:cs="Arial"/>
          <w:b/>
          <w:color w:val="0070C0"/>
          <w:sz w:val="24"/>
          <w:szCs w:val="24"/>
        </w:rPr>
        <w:t>/Kuei-Yang Hsiao</w:t>
      </w:r>
    </w:p>
    <w:p w:rsidR="00A77FF9" w:rsidRPr="00DD598D" w:rsidRDefault="00A77FF9" w:rsidP="00A77FF9">
      <w:pPr>
        <w:snapToGrid w:val="0"/>
        <w:spacing w:after="0" w:line="240" w:lineRule="auto"/>
        <w:ind w:left="360"/>
        <w:jc w:val="both"/>
        <w:rPr>
          <w:rFonts w:ascii="Arial" w:eastAsia="微軟正黑體" w:hAnsi="Arial" w:cs="Arial"/>
          <w:b/>
          <w:color w:val="0070C0"/>
          <w:sz w:val="28"/>
          <w:szCs w:val="24"/>
        </w:rPr>
      </w:pPr>
      <w:r w:rsidRPr="00DD598D">
        <w:rPr>
          <w:rFonts w:ascii="Arial" w:eastAsia="微軟正黑體" w:hAnsi="Arial" w:cs="Arial"/>
          <w:b/>
          <w:color w:val="0070C0"/>
          <w:sz w:val="24"/>
          <w:szCs w:val="24"/>
        </w:rPr>
        <w:t>林慧宣</w:t>
      </w:r>
      <w:r w:rsidRPr="00DD598D">
        <w:rPr>
          <w:rFonts w:ascii="Arial" w:eastAsia="微軟正黑體" w:hAnsi="Arial" w:cs="Arial"/>
          <w:b/>
          <w:color w:val="0070C0"/>
          <w:sz w:val="24"/>
          <w:szCs w:val="24"/>
        </w:rPr>
        <w:t>/Hui-Hsuan Lin</w:t>
      </w:r>
    </w:p>
    <w:p w:rsidR="00352D99" w:rsidRDefault="00352D99" w:rsidP="00352D99">
      <w:pPr>
        <w:pStyle w:val="a3"/>
        <w:numPr>
          <w:ilvl w:val="0"/>
          <w:numId w:val="3"/>
        </w:numPr>
        <w:snapToGrid w:val="0"/>
        <w:spacing w:after="0"/>
        <w:ind w:left="360"/>
        <w:jc w:val="both"/>
        <w:rPr>
          <w:rStyle w:val="m7eme"/>
          <w:rFonts w:ascii="Arial" w:eastAsia="微軟正黑體" w:hAnsi="Arial" w:cs="Arial"/>
          <w:sz w:val="24"/>
          <w:szCs w:val="24"/>
        </w:rPr>
      </w:pPr>
      <w:r w:rsidRPr="00F126C2">
        <w:rPr>
          <w:rStyle w:val="m7eme"/>
          <w:rFonts w:ascii="Arial" w:eastAsia="微軟正黑體" w:hAnsi="Arial" w:cs="Arial"/>
          <w:sz w:val="24"/>
          <w:szCs w:val="24"/>
        </w:rPr>
        <w:t>請提供研究計畫簡介（中文，</w:t>
      </w:r>
      <w:r w:rsidRPr="00F126C2">
        <w:rPr>
          <w:rStyle w:val="m7eme"/>
          <w:rFonts w:ascii="Arial" w:eastAsia="微軟正黑體" w:hAnsi="Arial" w:cs="Arial"/>
          <w:sz w:val="24"/>
          <w:szCs w:val="24"/>
        </w:rPr>
        <w:t>150</w:t>
      </w:r>
      <w:r w:rsidRPr="00F126C2">
        <w:rPr>
          <w:rStyle w:val="m7eme"/>
          <w:rFonts w:ascii="Arial" w:eastAsia="微軟正黑體" w:hAnsi="Arial" w:cs="Arial"/>
          <w:sz w:val="24"/>
          <w:szCs w:val="24"/>
        </w:rPr>
        <w:t>字以內，將置於公開之媒體新聞稿或其他相關文件中）</w:t>
      </w:r>
    </w:p>
    <w:p w:rsidR="00A77FF9" w:rsidRPr="00A77FF9" w:rsidRDefault="00841876" w:rsidP="00841876">
      <w:pPr>
        <w:snapToGrid w:val="0"/>
        <w:spacing w:after="0" w:line="240" w:lineRule="auto"/>
        <w:ind w:left="360"/>
        <w:jc w:val="both"/>
        <w:rPr>
          <w:rFonts w:ascii="Arial" w:eastAsia="微軟正黑體" w:hAnsi="Arial" w:cs="Arial"/>
          <w:b/>
          <w:color w:val="0070C0"/>
          <w:sz w:val="24"/>
          <w:szCs w:val="24"/>
        </w:rPr>
      </w:pPr>
      <w:r w:rsidRPr="00841876">
        <w:rPr>
          <w:rFonts w:ascii="Arial" w:eastAsia="微軟正黑體" w:hAnsi="Arial" w:cs="Arial" w:hint="eastAsia"/>
          <w:b/>
          <w:color w:val="0070C0"/>
          <w:sz w:val="24"/>
          <w:szCs w:val="24"/>
        </w:rPr>
        <w:t>本研究計畫旨在運用環型核醣核酸的高穩定性，解決核醣核酸的冷鏈運輸需求與改善細胞內的持久表現。</w:t>
      </w:r>
      <w:r w:rsidRPr="00841876">
        <w:rPr>
          <w:rFonts w:ascii="Arial" w:eastAsia="微軟正黑體" w:hAnsi="Arial" w:cs="Arial" w:hint="eastAsia"/>
          <w:b/>
          <w:color w:val="0070C0"/>
          <w:sz w:val="24"/>
          <w:szCs w:val="24"/>
        </w:rPr>
        <w:t>EPIC</w:t>
      </w:r>
      <w:r w:rsidRPr="00841876">
        <w:rPr>
          <w:rFonts w:ascii="Arial" w:eastAsia="微軟正黑體" w:hAnsi="Arial" w:cs="Arial" w:hint="eastAsia"/>
          <w:b/>
          <w:color w:val="0070C0"/>
          <w:sz w:val="24"/>
          <w:szCs w:val="24"/>
        </w:rPr>
        <w:t>系統整合了一種新穎的外顯子連接複合體介導的非依賴帽端轉譯機制與高效率的背向</w:t>
      </w:r>
      <w:r w:rsidR="003E519F">
        <w:rPr>
          <w:rFonts w:ascii="Arial" w:eastAsia="微軟正黑體" w:hAnsi="Arial" w:cs="Arial" w:hint="eastAsia"/>
          <w:b/>
          <w:color w:val="0070C0"/>
          <w:sz w:val="24"/>
          <w:szCs w:val="24"/>
        </w:rPr>
        <w:t>剪</w:t>
      </w:r>
      <w:r w:rsidRPr="00841876">
        <w:rPr>
          <w:rFonts w:ascii="Arial" w:eastAsia="微軟正黑體" w:hAnsi="Arial" w:cs="Arial" w:hint="eastAsia"/>
          <w:b/>
          <w:color w:val="0070C0"/>
          <w:sz w:val="24"/>
          <w:szCs w:val="24"/>
        </w:rPr>
        <w:t>接控制模組。同時削弱微型核醣核酸的吸附活性，使其可專一停留於細胞質中，以促進治療性蛋白質的持久表現。</w:t>
      </w:r>
    </w:p>
    <w:p w:rsidR="00352D99" w:rsidRDefault="00352D99" w:rsidP="00352D99">
      <w:pPr>
        <w:pStyle w:val="a3"/>
        <w:numPr>
          <w:ilvl w:val="0"/>
          <w:numId w:val="3"/>
        </w:numPr>
        <w:snapToGrid w:val="0"/>
        <w:spacing w:after="0" w:line="240" w:lineRule="auto"/>
        <w:ind w:left="360"/>
        <w:jc w:val="both"/>
        <w:rPr>
          <w:rFonts w:ascii="Arial" w:eastAsia="微軟正黑體" w:hAnsi="Arial" w:cs="Arial"/>
          <w:sz w:val="24"/>
          <w:szCs w:val="24"/>
        </w:rPr>
      </w:pPr>
      <w:r w:rsidRPr="00F126C2">
        <w:rPr>
          <w:rFonts w:ascii="Arial" w:eastAsia="微軟正黑體" w:hAnsi="Arial" w:cs="Arial"/>
          <w:sz w:val="24"/>
          <w:szCs w:val="24"/>
        </w:rPr>
        <w:t>請提供研究計畫簡介（請依中文簡介英譯）</w:t>
      </w:r>
    </w:p>
    <w:p w:rsidR="00A77FF9" w:rsidRPr="007A65BE" w:rsidRDefault="005A3D11" w:rsidP="003E519F">
      <w:pPr>
        <w:snapToGrid w:val="0"/>
        <w:spacing w:after="0" w:line="240" w:lineRule="auto"/>
        <w:ind w:left="360"/>
        <w:jc w:val="both"/>
        <w:rPr>
          <w:rFonts w:ascii="Arial" w:eastAsia="微軟正黑體" w:hAnsi="Arial" w:cs="Arial"/>
          <w:color w:val="0070C0"/>
          <w:sz w:val="24"/>
          <w:szCs w:val="24"/>
        </w:rPr>
      </w:pPr>
      <w:r w:rsidRPr="007A65BE">
        <w:rPr>
          <w:rFonts w:ascii="Arial" w:eastAsia="微軟正黑體" w:hAnsi="Arial" w:cs="Arial"/>
          <w:color w:val="0070C0"/>
          <w:sz w:val="24"/>
          <w:szCs w:val="24"/>
        </w:rPr>
        <w:t>This research aimed to leverage the high stability of circular RNA to reduce the need for stringent cold-chain logistics and enhance durable gene expression</w:t>
      </w:r>
      <w:r w:rsidR="003E519F" w:rsidRPr="007A65BE">
        <w:rPr>
          <w:rFonts w:ascii="Arial" w:eastAsia="微軟正黑體" w:hAnsi="Arial" w:cs="Arial"/>
          <w:color w:val="0070C0"/>
          <w:sz w:val="24"/>
          <w:szCs w:val="24"/>
        </w:rPr>
        <w:t xml:space="preserve">. </w:t>
      </w:r>
      <w:r w:rsidRPr="007A65BE">
        <w:rPr>
          <w:rFonts w:ascii="Arial" w:eastAsia="微軟正黑體" w:hAnsi="Arial" w:cs="Arial"/>
          <w:color w:val="0070C0"/>
          <w:sz w:val="24"/>
          <w:szCs w:val="24"/>
        </w:rPr>
        <w:t>Our EPIC system incorporates a novel exon junction complex-mediated, cap-independent translation mechanism, along with a highly efficient backsplicing control module. Additionally, the system is designed to minimize microRNA sponging activity and ensure</w:t>
      </w:r>
      <w:r w:rsidR="007A65BE" w:rsidRPr="007A65BE">
        <w:rPr>
          <w:rFonts w:ascii="Arial" w:eastAsia="微軟正黑體" w:hAnsi="Arial" w:cs="Arial"/>
          <w:color w:val="0070C0"/>
          <w:sz w:val="24"/>
          <w:szCs w:val="24"/>
        </w:rPr>
        <w:t>s</w:t>
      </w:r>
      <w:r w:rsidRPr="007A65BE">
        <w:rPr>
          <w:rFonts w:ascii="Arial" w:eastAsia="微軟正黑體" w:hAnsi="Arial" w:cs="Arial"/>
          <w:color w:val="0070C0"/>
          <w:sz w:val="24"/>
          <w:szCs w:val="24"/>
        </w:rPr>
        <w:t xml:space="preserve"> circRNA remains localized in the cytoplasm, facilitating prolonged expression of therapeutic payloads</w:t>
      </w:r>
      <w:r w:rsidR="003E519F" w:rsidRPr="007A65BE">
        <w:rPr>
          <w:rFonts w:ascii="Arial" w:eastAsia="微軟正黑體" w:hAnsi="Arial" w:cs="Arial"/>
          <w:color w:val="0070C0"/>
          <w:sz w:val="24"/>
          <w:szCs w:val="24"/>
        </w:rPr>
        <w:t>.</w:t>
      </w:r>
    </w:p>
    <w:p w:rsidR="00352D99" w:rsidRDefault="00352D99" w:rsidP="00352D99">
      <w:pPr>
        <w:pStyle w:val="a3"/>
        <w:numPr>
          <w:ilvl w:val="0"/>
          <w:numId w:val="3"/>
        </w:numPr>
        <w:snapToGrid w:val="0"/>
        <w:spacing w:after="0" w:line="240" w:lineRule="auto"/>
        <w:ind w:left="360"/>
        <w:jc w:val="both"/>
        <w:rPr>
          <w:rFonts w:ascii="Arial" w:eastAsia="微軟正黑體" w:hAnsi="Arial" w:cs="Arial"/>
          <w:sz w:val="24"/>
          <w:szCs w:val="24"/>
        </w:rPr>
      </w:pPr>
      <w:r w:rsidRPr="00F126C2">
        <w:rPr>
          <w:rFonts w:ascii="Arial" w:eastAsia="微軟正黑體" w:hAnsi="Arial" w:cs="Arial"/>
          <w:sz w:val="24"/>
          <w:szCs w:val="24"/>
        </w:rPr>
        <w:t>承領獎人的單位、抬頭及姓名。</w:t>
      </w:r>
    </w:p>
    <w:p w:rsidR="0025786F" w:rsidRDefault="0025786F" w:rsidP="0025786F">
      <w:pPr>
        <w:snapToGrid w:val="0"/>
        <w:spacing w:after="0" w:line="240" w:lineRule="auto"/>
        <w:ind w:left="360"/>
        <w:jc w:val="both"/>
        <w:rPr>
          <w:rFonts w:ascii="Arial" w:eastAsia="微軟正黑體" w:hAnsi="Arial" w:cs="Arial"/>
          <w:b/>
          <w:color w:val="0070C0"/>
          <w:sz w:val="24"/>
          <w:szCs w:val="24"/>
        </w:rPr>
      </w:pPr>
      <w:r>
        <w:rPr>
          <w:rFonts w:ascii="Arial" w:eastAsia="微軟正黑體" w:hAnsi="Arial" w:cs="Arial" w:hint="eastAsia"/>
          <w:b/>
          <w:color w:val="0070C0"/>
          <w:sz w:val="24"/>
          <w:szCs w:val="24"/>
        </w:rPr>
        <w:lastRenderedPageBreak/>
        <w:t>國立中興大學</w:t>
      </w:r>
      <w:r w:rsidR="00FD5FBC">
        <w:rPr>
          <w:rFonts w:ascii="Arial" w:eastAsia="微軟正黑體" w:hAnsi="Arial" w:cs="Arial" w:hint="eastAsia"/>
          <w:b/>
          <w:color w:val="0070C0"/>
          <w:sz w:val="24"/>
          <w:szCs w:val="24"/>
        </w:rPr>
        <w:t xml:space="preserve"> </w:t>
      </w:r>
      <w:r>
        <w:rPr>
          <w:rFonts w:ascii="Arial" w:eastAsia="微軟正黑體" w:hAnsi="Arial" w:cs="Arial" w:hint="eastAsia"/>
          <w:b/>
          <w:color w:val="0070C0"/>
          <w:sz w:val="24"/>
          <w:szCs w:val="24"/>
        </w:rPr>
        <w:t>生物化學研究所</w:t>
      </w:r>
      <w:r>
        <w:rPr>
          <w:rFonts w:ascii="Arial" w:eastAsia="微軟正黑體" w:hAnsi="Arial" w:cs="Arial" w:hint="eastAsia"/>
          <w:b/>
          <w:color w:val="0070C0"/>
          <w:sz w:val="24"/>
          <w:szCs w:val="24"/>
        </w:rPr>
        <w:t xml:space="preserve"> </w:t>
      </w:r>
      <w:r>
        <w:rPr>
          <w:rFonts w:ascii="Arial" w:eastAsia="微軟正黑體" w:hAnsi="Arial" w:cs="Arial" w:hint="eastAsia"/>
          <w:b/>
          <w:color w:val="0070C0"/>
          <w:sz w:val="24"/>
          <w:szCs w:val="24"/>
        </w:rPr>
        <w:t>副教授</w:t>
      </w:r>
      <w:r>
        <w:rPr>
          <w:rFonts w:ascii="Arial" w:eastAsia="微軟正黑體" w:hAnsi="Arial" w:cs="Arial" w:hint="eastAsia"/>
          <w:b/>
          <w:color w:val="0070C0"/>
          <w:sz w:val="24"/>
          <w:szCs w:val="24"/>
        </w:rPr>
        <w:t xml:space="preserve"> </w:t>
      </w:r>
      <w:r>
        <w:rPr>
          <w:rFonts w:ascii="Arial" w:eastAsia="微軟正黑體" w:hAnsi="Arial" w:cs="Arial" w:hint="eastAsia"/>
          <w:b/>
          <w:color w:val="0070C0"/>
          <w:sz w:val="24"/>
          <w:szCs w:val="24"/>
        </w:rPr>
        <w:t>蕭貴陽</w:t>
      </w:r>
      <w:r>
        <w:rPr>
          <w:rFonts w:ascii="Arial" w:eastAsia="微軟正黑體" w:hAnsi="Arial" w:cs="Arial" w:hint="eastAsia"/>
          <w:b/>
          <w:color w:val="0070C0"/>
          <w:sz w:val="24"/>
          <w:szCs w:val="24"/>
        </w:rPr>
        <w:t xml:space="preserve"> </w:t>
      </w:r>
    </w:p>
    <w:p w:rsidR="00352D99" w:rsidRDefault="0025786F" w:rsidP="006C6447">
      <w:pPr>
        <w:snapToGrid w:val="0"/>
        <w:spacing w:after="0" w:line="240" w:lineRule="auto"/>
        <w:ind w:left="360"/>
        <w:jc w:val="both"/>
        <w:rPr>
          <w:rFonts w:ascii="Arial" w:eastAsia="微軟正黑體" w:hAnsi="Arial" w:cs="Arial"/>
          <w:b/>
          <w:color w:val="0070C0"/>
          <w:sz w:val="24"/>
          <w:szCs w:val="24"/>
        </w:rPr>
      </w:pPr>
      <w:r>
        <w:rPr>
          <w:rFonts w:ascii="Arial" w:eastAsia="微軟正黑體" w:hAnsi="Arial" w:cs="Arial" w:hint="eastAsia"/>
          <w:b/>
          <w:color w:val="0070C0"/>
          <w:sz w:val="24"/>
          <w:szCs w:val="24"/>
        </w:rPr>
        <w:t>國立中興大學</w:t>
      </w:r>
      <w:r w:rsidR="00FD5FBC">
        <w:rPr>
          <w:rFonts w:ascii="Arial" w:eastAsia="微軟正黑體" w:hAnsi="Arial" w:cs="Arial" w:hint="eastAsia"/>
          <w:b/>
          <w:color w:val="0070C0"/>
          <w:sz w:val="24"/>
          <w:szCs w:val="24"/>
        </w:rPr>
        <w:t xml:space="preserve"> </w:t>
      </w:r>
      <w:r w:rsidRPr="0025786F">
        <w:rPr>
          <w:rFonts w:ascii="Arial" w:eastAsia="微軟正黑體" w:hAnsi="Arial" w:cs="Arial" w:hint="eastAsia"/>
          <w:b/>
          <w:color w:val="0070C0"/>
          <w:sz w:val="24"/>
          <w:szCs w:val="24"/>
        </w:rPr>
        <w:t>組織工程與再生醫學博士學位學程</w:t>
      </w:r>
      <w:r>
        <w:rPr>
          <w:rFonts w:ascii="Arial" w:eastAsia="微軟正黑體" w:hAnsi="Arial" w:cs="Arial" w:hint="eastAsia"/>
          <w:b/>
          <w:color w:val="0070C0"/>
          <w:sz w:val="24"/>
          <w:szCs w:val="24"/>
        </w:rPr>
        <w:t xml:space="preserve"> </w:t>
      </w:r>
      <w:r>
        <w:rPr>
          <w:rFonts w:ascii="Arial" w:eastAsia="微軟正黑體" w:hAnsi="Arial" w:cs="Arial" w:hint="eastAsia"/>
          <w:b/>
          <w:color w:val="0070C0"/>
          <w:sz w:val="24"/>
          <w:szCs w:val="24"/>
        </w:rPr>
        <w:t>博士候選人</w:t>
      </w:r>
      <w:r>
        <w:rPr>
          <w:rFonts w:ascii="Arial" w:eastAsia="微軟正黑體" w:hAnsi="Arial" w:cs="Arial" w:hint="eastAsia"/>
          <w:b/>
          <w:color w:val="0070C0"/>
          <w:sz w:val="24"/>
          <w:szCs w:val="24"/>
        </w:rPr>
        <w:t xml:space="preserve"> </w:t>
      </w:r>
      <w:r>
        <w:rPr>
          <w:rFonts w:ascii="Arial" w:eastAsia="微軟正黑體" w:hAnsi="Arial" w:cs="Arial" w:hint="eastAsia"/>
          <w:b/>
          <w:color w:val="0070C0"/>
          <w:sz w:val="24"/>
          <w:szCs w:val="24"/>
        </w:rPr>
        <w:t>林慧宣</w:t>
      </w:r>
    </w:p>
    <w:p w:rsidR="00CA72AC" w:rsidRPr="00CA72AC" w:rsidRDefault="00CA72AC" w:rsidP="00CA72AC">
      <w:pPr>
        <w:snapToGrid w:val="0"/>
        <w:spacing w:after="0" w:line="240" w:lineRule="auto"/>
        <w:jc w:val="both"/>
        <w:rPr>
          <w:rFonts w:ascii="Arial" w:eastAsia="微軟正黑體" w:hAnsi="Arial" w:cs="Arial"/>
          <w:b/>
          <w:color w:val="000000" w:themeColor="text1"/>
          <w:sz w:val="24"/>
          <w:szCs w:val="24"/>
        </w:rPr>
      </w:pPr>
    </w:p>
    <w:p w:rsidR="00CA72AC" w:rsidRDefault="00CA72AC" w:rsidP="00CA72AC">
      <w:pPr>
        <w:snapToGrid w:val="0"/>
        <w:spacing w:after="0" w:line="240" w:lineRule="auto"/>
        <w:jc w:val="both"/>
        <w:rPr>
          <w:rFonts w:ascii="Arial" w:eastAsia="微軟正黑體" w:hAnsi="Arial" w:cs="Arial"/>
          <w:b/>
          <w:color w:val="000000" w:themeColor="text1"/>
          <w:sz w:val="24"/>
          <w:szCs w:val="24"/>
        </w:rPr>
      </w:pPr>
      <w:r>
        <w:rPr>
          <w:rFonts w:ascii="Arial" w:eastAsia="微軟正黑體" w:hAnsi="Arial" w:cs="Arial" w:hint="eastAsia"/>
          <w:b/>
          <w:color w:val="000000" w:themeColor="text1"/>
          <w:sz w:val="24"/>
          <w:szCs w:val="24"/>
        </w:rPr>
        <w:t>相關報導與影片</w:t>
      </w:r>
      <w:r>
        <w:rPr>
          <w:rFonts w:ascii="Arial" w:eastAsia="微軟正黑體" w:hAnsi="Arial" w:cs="Arial" w:hint="eastAsia"/>
          <w:b/>
          <w:color w:val="000000" w:themeColor="text1"/>
          <w:sz w:val="24"/>
          <w:szCs w:val="24"/>
        </w:rPr>
        <w:t>:</w:t>
      </w:r>
    </w:p>
    <w:p w:rsidR="00CA72AC" w:rsidRDefault="001B44AE" w:rsidP="00CA72AC">
      <w:pPr>
        <w:snapToGrid w:val="0"/>
        <w:spacing w:after="0" w:line="240" w:lineRule="auto"/>
        <w:jc w:val="both"/>
        <w:rPr>
          <w:rFonts w:ascii="Arial" w:eastAsia="微軟正黑體" w:hAnsi="Arial" w:cs="Arial"/>
          <w:b/>
          <w:color w:val="000000" w:themeColor="text1"/>
          <w:sz w:val="24"/>
          <w:szCs w:val="24"/>
        </w:rPr>
      </w:pPr>
      <w:hyperlink r:id="rId8" w:history="1">
        <w:r w:rsidRPr="001A1FDF">
          <w:rPr>
            <w:rStyle w:val="a8"/>
            <w:rFonts w:ascii="Arial" w:eastAsia="微軟正黑體" w:hAnsi="Arial" w:cs="Arial"/>
            <w:b/>
            <w:sz w:val="24"/>
            <w:szCs w:val="24"/>
          </w:rPr>
          <w:t>https://youtu.be/MnWWjUcV2KI</w:t>
        </w:r>
      </w:hyperlink>
    </w:p>
    <w:p w:rsidR="001B44AE" w:rsidRDefault="001B44AE" w:rsidP="00CA72AC">
      <w:pPr>
        <w:snapToGrid w:val="0"/>
        <w:spacing w:after="0" w:line="240" w:lineRule="auto"/>
        <w:jc w:val="both"/>
        <w:rPr>
          <w:rFonts w:ascii="Arial" w:eastAsia="微軟正黑體" w:hAnsi="Arial" w:cs="Arial"/>
          <w:b/>
          <w:color w:val="000000" w:themeColor="text1"/>
          <w:sz w:val="24"/>
          <w:szCs w:val="24"/>
        </w:rPr>
      </w:pPr>
      <w:hyperlink r:id="rId9" w:history="1">
        <w:r w:rsidRPr="001A1FDF">
          <w:rPr>
            <w:rStyle w:val="a8"/>
            <w:rFonts w:ascii="Arial" w:eastAsia="微軟正黑體" w:hAnsi="Arial" w:cs="Arial"/>
            <w:b/>
            <w:sz w:val="24"/>
            <w:szCs w:val="24"/>
          </w:rPr>
          <w:t>https://www.youtube.com/watch?v=ScIShcMdKQQ</w:t>
        </w:r>
      </w:hyperlink>
    </w:p>
    <w:bookmarkStart w:id="0" w:name="_GoBack"/>
    <w:bookmarkEnd w:id="0"/>
    <w:p w:rsidR="001B44AE" w:rsidRDefault="001B44AE" w:rsidP="00CA72AC">
      <w:pPr>
        <w:snapToGrid w:val="0"/>
        <w:spacing w:after="0" w:line="240" w:lineRule="auto"/>
        <w:jc w:val="both"/>
        <w:rPr>
          <w:rFonts w:ascii="Arial" w:eastAsia="微軟正黑體" w:hAnsi="Arial" w:cs="Arial"/>
          <w:b/>
          <w:color w:val="000000" w:themeColor="text1"/>
          <w:sz w:val="24"/>
          <w:szCs w:val="24"/>
        </w:rPr>
      </w:pPr>
      <w:r>
        <w:rPr>
          <w:rFonts w:ascii="Arial" w:eastAsia="微軟正黑體" w:hAnsi="Arial" w:cs="Arial"/>
          <w:b/>
          <w:color w:val="000000" w:themeColor="text1"/>
          <w:sz w:val="24"/>
          <w:szCs w:val="24"/>
        </w:rPr>
        <w:fldChar w:fldCharType="begin"/>
      </w:r>
      <w:r>
        <w:rPr>
          <w:rFonts w:ascii="Arial" w:eastAsia="微軟正黑體" w:hAnsi="Arial" w:cs="Arial"/>
          <w:b/>
          <w:color w:val="000000" w:themeColor="text1"/>
          <w:sz w:val="24"/>
          <w:szCs w:val="24"/>
        </w:rPr>
        <w:instrText xml:space="preserve"> HYPERLINK "</w:instrText>
      </w:r>
      <w:r w:rsidRPr="001B44AE">
        <w:rPr>
          <w:rFonts w:ascii="Arial" w:eastAsia="微軟正黑體" w:hAnsi="Arial" w:cs="Arial"/>
          <w:b/>
          <w:color w:val="000000" w:themeColor="text1"/>
          <w:sz w:val="24"/>
          <w:szCs w:val="24"/>
        </w:rPr>
        <w:instrText>https://news.gbimonthly.com/tw/article/show.php?num=72415</w:instrText>
      </w:r>
      <w:r>
        <w:rPr>
          <w:rFonts w:ascii="Arial" w:eastAsia="微軟正黑體" w:hAnsi="Arial" w:cs="Arial"/>
          <w:b/>
          <w:color w:val="000000" w:themeColor="text1"/>
          <w:sz w:val="24"/>
          <w:szCs w:val="24"/>
        </w:rPr>
        <w:instrText xml:space="preserve">" </w:instrText>
      </w:r>
      <w:r>
        <w:rPr>
          <w:rFonts w:ascii="Arial" w:eastAsia="微軟正黑體" w:hAnsi="Arial" w:cs="Arial"/>
          <w:b/>
          <w:color w:val="000000" w:themeColor="text1"/>
          <w:sz w:val="24"/>
          <w:szCs w:val="24"/>
        </w:rPr>
        <w:fldChar w:fldCharType="separate"/>
      </w:r>
      <w:r w:rsidRPr="001A1FDF">
        <w:rPr>
          <w:rStyle w:val="a8"/>
          <w:rFonts w:ascii="Arial" w:eastAsia="微軟正黑體" w:hAnsi="Arial" w:cs="Arial"/>
          <w:b/>
          <w:sz w:val="24"/>
          <w:szCs w:val="24"/>
        </w:rPr>
        <w:t>https://news.gbimonthly.com/tw/article/show.php?num=72415</w:t>
      </w:r>
      <w:r>
        <w:rPr>
          <w:rFonts w:ascii="Arial" w:eastAsia="微軟正黑體" w:hAnsi="Arial" w:cs="Arial"/>
          <w:b/>
          <w:color w:val="000000" w:themeColor="text1"/>
          <w:sz w:val="24"/>
          <w:szCs w:val="24"/>
        </w:rPr>
        <w:fldChar w:fldCharType="end"/>
      </w:r>
    </w:p>
    <w:p w:rsidR="00CA72AC" w:rsidRDefault="001B44AE" w:rsidP="00CA72AC">
      <w:pPr>
        <w:snapToGrid w:val="0"/>
        <w:spacing w:after="0" w:line="240" w:lineRule="auto"/>
        <w:jc w:val="both"/>
        <w:rPr>
          <w:rFonts w:ascii="Arial" w:eastAsia="微軟正黑體" w:hAnsi="Arial" w:cs="Arial"/>
          <w:b/>
          <w:color w:val="000000" w:themeColor="text1"/>
          <w:sz w:val="24"/>
          <w:szCs w:val="24"/>
        </w:rPr>
      </w:pPr>
      <w:hyperlink r:id="rId10" w:history="1">
        <w:r w:rsidRPr="001A1FDF">
          <w:rPr>
            <w:rStyle w:val="a8"/>
            <w:rFonts w:ascii="Arial" w:eastAsia="微軟正黑體" w:hAnsi="Arial" w:cs="Arial"/>
            <w:b/>
            <w:sz w:val="24"/>
            <w:szCs w:val="24"/>
          </w:rPr>
          <w:t>https://health.setn.com/news/1561177</w:t>
        </w:r>
      </w:hyperlink>
    </w:p>
    <w:p w:rsidR="001B44AE" w:rsidRPr="00CA72AC" w:rsidRDefault="001B44AE" w:rsidP="00CA72AC">
      <w:pPr>
        <w:snapToGrid w:val="0"/>
        <w:spacing w:after="0" w:line="240" w:lineRule="auto"/>
        <w:jc w:val="both"/>
        <w:rPr>
          <w:rFonts w:ascii="Arial" w:eastAsia="微軟正黑體" w:hAnsi="Arial" w:cs="Arial" w:hint="eastAsia"/>
          <w:b/>
          <w:color w:val="000000" w:themeColor="text1"/>
          <w:sz w:val="24"/>
          <w:szCs w:val="24"/>
        </w:rPr>
      </w:pPr>
    </w:p>
    <w:sectPr w:rsidR="001B44AE" w:rsidRPr="00CA72A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588" w:rsidRDefault="00980588" w:rsidP="006C6447">
      <w:pPr>
        <w:spacing w:after="0" w:line="240" w:lineRule="auto"/>
      </w:pPr>
      <w:r>
        <w:separator/>
      </w:r>
    </w:p>
  </w:endnote>
  <w:endnote w:type="continuationSeparator" w:id="0">
    <w:p w:rsidR="00980588" w:rsidRDefault="00980588" w:rsidP="006C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588" w:rsidRDefault="00980588" w:rsidP="006C6447">
      <w:pPr>
        <w:spacing w:after="0" w:line="240" w:lineRule="auto"/>
      </w:pPr>
      <w:r>
        <w:separator/>
      </w:r>
    </w:p>
  </w:footnote>
  <w:footnote w:type="continuationSeparator" w:id="0">
    <w:p w:rsidR="00980588" w:rsidRDefault="00980588" w:rsidP="006C64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2AC2"/>
    <w:multiLevelType w:val="multilevel"/>
    <w:tmpl w:val="33DA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94B8A"/>
    <w:multiLevelType w:val="hybridMultilevel"/>
    <w:tmpl w:val="82F8E240"/>
    <w:lvl w:ilvl="0" w:tplc="021E750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0701C28"/>
    <w:multiLevelType w:val="hybridMultilevel"/>
    <w:tmpl w:val="B1D26E0E"/>
    <w:lvl w:ilvl="0" w:tplc="021E750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ABF231E"/>
    <w:multiLevelType w:val="hybridMultilevel"/>
    <w:tmpl w:val="189C8BFE"/>
    <w:lvl w:ilvl="0" w:tplc="021E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1E7231"/>
    <w:multiLevelType w:val="hybridMultilevel"/>
    <w:tmpl w:val="004E3092"/>
    <w:lvl w:ilvl="0" w:tplc="021E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99"/>
    <w:rsid w:val="00035933"/>
    <w:rsid w:val="000A5B3D"/>
    <w:rsid w:val="00123862"/>
    <w:rsid w:val="001B44AE"/>
    <w:rsid w:val="0025786F"/>
    <w:rsid w:val="00352D99"/>
    <w:rsid w:val="003E519F"/>
    <w:rsid w:val="005A25BC"/>
    <w:rsid w:val="005A3D11"/>
    <w:rsid w:val="006C6447"/>
    <w:rsid w:val="00700BC9"/>
    <w:rsid w:val="007345DF"/>
    <w:rsid w:val="007A65BE"/>
    <w:rsid w:val="00841876"/>
    <w:rsid w:val="00980588"/>
    <w:rsid w:val="00A77FF9"/>
    <w:rsid w:val="00CA72AC"/>
    <w:rsid w:val="00D00271"/>
    <w:rsid w:val="00DD598D"/>
    <w:rsid w:val="00E635BD"/>
    <w:rsid w:val="00F126C2"/>
    <w:rsid w:val="00FD5F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B5E6D"/>
  <w15:chartTrackingRefBased/>
  <w15:docId w15:val="{939F4C2D-B90F-48FD-9C4A-70B7B86A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7eme">
    <w:name w:val="m7eme"/>
    <w:basedOn w:val="a0"/>
    <w:rsid w:val="00352D99"/>
  </w:style>
  <w:style w:type="character" w:customStyle="1" w:styleId="vnumgf">
    <w:name w:val="vnumgf"/>
    <w:basedOn w:val="a0"/>
    <w:rsid w:val="00352D99"/>
  </w:style>
  <w:style w:type="paragraph" w:styleId="a3">
    <w:name w:val="List Paragraph"/>
    <w:basedOn w:val="a"/>
    <w:uiPriority w:val="34"/>
    <w:qFormat/>
    <w:rsid w:val="00352D99"/>
    <w:pPr>
      <w:ind w:left="720"/>
      <w:contextualSpacing/>
    </w:pPr>
  </w:style>
  <w:style w:type="paragraph" w:styleId="a4">
    <w:name w:val="header"/>
    <w:basedOn w:val="a"/>
    <w:link w:val="a5"/>
    <w:uiPriority w:val="99"/>
    <w:unhideWhenUsed/>
    <w:rsid w:val="006C6447"/>
    <w:pPr>
      <w:tabs>
        <w:tab w:val="center" w:pos="4320"/>
        <w:tab w:val="right" w:pos="8640"/>
      </w:tabs>
      <w:spacing w:after="0" w:line="240" w:lineRule="auto"/>
    </w:pPr>
  </w:style>
  <w:style w:type="character" w:customStyle="1" w:styleId="a5">
    <w:name w:val="頁首 字元"/>
    <w:basedOn w:val="a0"/>
    <w:link w:val="a4"/>
    <w:uiPriority w:val="99"/>
    <w:rsid w:val="006C6447"/>
  </w:style>
  <w:style w:type="paragraph" w:styleId="a6">
    <w:name w:val="footer"/>
    <w:basedOn w:val="a"/>
    <w:link w:val="a7"/>
    <w:uiPriority w:val="99"/>
    <w:unhideWhenUsed/>
    <w:rsid w:val="006C6447"/>
    <w:pPr>
      <w:tabs>
        <w:tab w:val="center" w:pos="4320"/>
        <w:tab w:val="right" w:pos="8640"/>
      </w:tabs>
      <w:spacing w:after="0" w:line="240" w:lineRule="auto"/>
    </w:pPr>
  </w:style>
  <w:style w:type="character" w:customStyle="1" w:styleId="a7">
    <w:name w:val="頁尾 字元"/>
    <w:basedOn w:val="a0"/>
    <w:link w:val="a6"/>
    <w:uiPriority w:val="99"/>
    <w:rsid w:val="006C6447"/>
  </w:style>
  <w:style w:type="character" w:styleId="a8">
    <w:name w:val="Hyperlink"/>
    <w:basedOn w:val="a0"/>
    <w:uiPriority w:val="99"/>
    <w:unhideWhenUsed/>
    <w:rsid w:val="001B44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970359">
      <w:bodyDiv w:val="1"/>
      <w:marLeft w:val="0"/>
      <w:marRight w:val="0"/>
      <w:marTop w:val="0"/>
      <w:marBottom w:val="0"/>
      <w:divBdr>
        <w:top w:val="none" w:sz="0" w:space="0" w:color="auto"/>
        <w:left w:val="none" w:sz="0" w:space="0" w:color="auto"/>
        <w:bottom w:val="none" w:sz="0" w:space="0" w:color="auto"/>
        <w:right w:val="none" w:sz="0" w:space="0" w:color="auto"/>
      </w:divBdr>
      <w:divsChild>
        <w:div w:id="335116685">
          <w:marLeft w:val="0"/>
          <w:marRight w:val="0"/>
          <w:marTop w:val="0"/>
          <w:marBottom w:val="0"/>
          <w:divBdr>
            <w:top w:val="none" w:sz="0" w:space="0" w:color="auto"/>
            <w:left w:val="none" w:sz="0" w:space="0" w:color="auto"/>
            <w:bottom w:val="none" w:sz="0" w:space="0" w:color="auto"/>
            <w:right w:val="none" w:sz="0" w:space="0" w:color="auto"/>
          </w:divBdr>
          <w:divsChild>
            <w:div w:id="19993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40139">
      <w:bodyDiv w:val="1"/>
      <w:marLeft w:val="0"/>
      <w:marRight w:val="0"/>
      <w:marTop w:val="0"/>
      <w:marBottom w:val="0"/>
      <w:divBdr>
        <w:top w:val="none" w:sz="0" w:space="0" w:color="auto"/>
        <w:left w:val="none" w:sz="0" w:space="0" w:color="auto"/>
        <w:bottom w:val="none" w:sz="0" w:space="0" w:color="auto"/>
        <w:right w:val="none" w:sz="0" w:space="0" w:color="auto"/>
      </w:divBdr>
      <w:divsChild>
        <w:div w:id="792989708">
          <w:marLeft w:val="0"/>
          <w:marRight w:val="0"/>
          <w:marTop w:val="0"/>
          <w:marBottom w:val="0"/>
          <w:divBdr>
            <w:top w:val="none" w:sz="0" w:space="0" w:color="auto"/>
            <w:left w:val="none" w:sz="0" w:space="0" w:color="auto"/>
            <w:bottom w:val="none" w:sz="0" w:space="0" w:color="auto"/>
            <w:right w:val="none" w:sz="0" w:space="0" w:color="auto"/>
          </w:divBdr>
        </w:div>
      </w:divsChild>
    </w:div>
    <w:div w:id="1014725390">
      <w:bodyDiv w:val="1"/>
      <w:marLeft w:val="0"/>
      <w:marRight w:val="0"/>
      <w:marTop w:val="0"/>
      <w:marBottom w:val="0"/>
      <w:divBdr>
        <w:top w:val="none" w:sz="0" w:space="0" w:color="auto"/>
        <w:left w:val="none" w:sz="0" w:space="0" w:color="auto"/>
        <w:bottom w:val="none" w:sz="0" w:space="0" w:color="auto"/>
        <w:right w:val="none" w:sz="0" w:space="0" w:color="auto"/>
      </w:divBdr>
      <w:divsChild>
        <w:div w:id="1532955648">
          <w:marLeft w:val="0"/>
          <w:marRight w:val="0"/>
          <w:marTop w:val="0"/>
          <w:marBottom w:val="0"/>
          <w:divBdr>
            <w:top w:val="none" w:sz="0" w:space="0" w:color="auto"/>
            <w:left w:val="none" w:sz="0" w:space="0" w:color="auto"/>
            <w:bottom w:val="none" w:sz="0" w:space="0" w:color="auto"/>
            <w:right w:val="none" w:sz="0" w:space="0" w:color="auto"/>
          </w:divBdr>
          <w:divsChild>
            <w:div w:id="475613018">
              <w:marLeft w:val="0"/>
              <w:marRight w:val="0"/>
              <w:marTop w:val="0"/>
              <w:marBottom w:val="0"/>
              <w:divBdr>
                <w:top w:val="none" w:sz="0" w:space="0" w:color="auto"/>
                <w:left w:val="none" w:sz="0" w:space="0" w:color="auto"/>
                <w:bottom w:val="none" w:sz="0" w:space="0" w:color="auto"/>
                <w:right w:val="none" w:sz="0" w:space="0" w:color="auto"/>
              </w:divBdr>
              <w:divsChild>
                <w:div w:id="198496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84854">
          <w:marLeft w:val="0"/>
          <w:marRight w:val="0"/>
          <w:marTop w:val="0"/>
          <w:marBottom w:val="0"/>
          <w:divBdr>
            <w:top w:val="none" w:sz="0" w:space="0" w:color="auto"/>
            <w:left w:val="none" w:sz="0" w:space="0" w:color="auto"/>
            <w:bottom w:val="none" w:sz="0" w:space="0" w:color="auto"/>
            <w:right w:val="none" w:sz="0" w:space="0" w:color="auto"/>
          </w:divBdr>
          <w:divsChild>
            <w:div w:id="1598246826">
              <w:marLeft w:val="0"/>
              <w:marRight w:val="0"/>
              <w:marTop w:val="0"/>
              <w:marBottom w:val="0"/>
              <w:divBdr>
                <w:top w:val="none" w:sz="0" w:space="0" w:color="auto"/>
                <w:left w:val="none" w:sz="0" w:space="0" w:color="auto"/>
                <w:bottom w:val="none" w:sz="0" w:space="0" w:color="auto"/>
                <w:right w:val="none" w:sz="0" w:space="0" w:color="auto"/>
              </w:divBdr>
              <w:divsChild>
                <w:div w:id="920288647">
                  <w:marLeft w:val="0"/>
                  <w:marRight w:val="0"/>
                  <w:marTop w:val="0"/>
                  <w:marBottom w:val="0"/>
                  <w:divBdr>
                    <w:top w:val="none" w:sz="0" w:space="0" w:color="auto"/>
                    <w:left w:val="none" w:sz="0" w:space="0" w:color="auto"/>
                    <w:bottom w:val="none" w:sz="0" w:space="0" w:color="auto"/>
                    <w:right w:val="none" w:sz="0" w:space="0" w:color="auto"/>
                  </w:divBdr>
                  <w:divsChild>
                    <w:div w:id="443232631">
                      <w:marLeft w:val="0"/>
                      <w:marRight w:val="0"/>
                      <w:marTop w:val="0"/>
                      <w:marBottom w:val="0"/>
                      <w:divBdr>
                        <w:top w:val="none" w:sz="0" w:space="0" w:color="auto"/>
                        <w:left w:val="none" w:sz="0" w:space="0" w:color="auto"/>
                        <w:bottom w:val="none" w:sz="0" w:space="0" w:color="auto"/>
                        <w:right w:val="none" w:sz="0" w:space="0" w:color="auto"/>
                      </w:divBdr>
                      <w:divsChild>
                        <w:div w:id="374502255">
                          <w:marLeft w:val="0"/>
                          <w:marRight w:val="0"/>
                          <w:marTop w:val="0"/>
                          <w:marBottom w:val="0"/>
                          <w:divBdr>
                            <w:top w:val="none" w:sz="0" w:space="0" w:color="auto"/>
                            <w:left w:val="none" w:sz="0" w:space="0" w:color="auto"/>
                            <w:bottom w:val="none" w:sz="0" w:space="0" w:color="auto"/>
                            <w:right w:val="none" w:sz="0" w:space="0" w:color="auto"/>
                          </w:divBdr>
                          <w:divsChild>
                            <w:div w:id="19056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000003">
      <w:bodyDiv w:val="1"/>
      <w:marLeft w:val="0"/>
      <w:marRight w:val="0"/>
      <w:marTop w:val="0"/>
      <w:marBottom w:val="0"/>
      <w:divBdr>
        <w:top w:val="none" w:sz="0" w:space="0" w:color="auto"/>
        <w:left w:val="none" w:sz="0" w:space="0" w:color="auto"/>
        <w:bottom w:val="none" w:sz="0" w:space="0" w:color="auto"/>
        <w:right w:val="none" w:sz="0" w:space="0" w:color="auto"/>
      </w:divBdr>
      <w:divsChild>
        <w:div w:id="744493172">
          <w:marLeft w:val="0"/>
          <w:marRight w:val="0"/>
          <w:marTop w:val="0"/>
          <w:marBottom w:val="0"/>
          <w:divBdr>
            <w:top w:val="none" w:sz="0" w:space="0" w:color="auto"/>
            <w:left w:val="none" w:sz="0" w:space="0" w:color="auto"/>
            <w:bottom w:val="none" w:sz="0" w:space="0" w:color="auto"/>
            <w:right w:val="none" w:sz="0" w:space="0" w:color="auto"/>
          </w:divBdr>
        </w:div>
      </w:divsChild>
    </w:div>
    <w:div w:id="1203640183">
      <w:bodyDiv w:val="1"/>
      <w:marLeft w:val="0"/>
      <w:marRight w:val="0"/>
      <w:marTop w:val="0"/>
      <w:marBottom w:val="0"/>
      <w:divBdr>
        <w:top w:val="none" w:sz="0" w:space="0" w:color="auto"/>
        <w:left w:val="none" w:sz="0" w:space="0" w:color="auto"/>
        <w:bottom w:val="none" w:sz="0" w:space="0" w:color="auto"/>
        <w:right w:val="none" w:sz="0" w:space="0" w:color="auto"/>
      </w:divBdr>
      <w:divsChild>
        <w:div w:id="1040133113">
          <w:marLeft w:val="0"/>
          <w:marRight w:val="0"/>
          <w:marTop w:val="0"/>
          <w:marBottom w:val="0"/>
          <w:divBdr>
            <w:top w:val="none" w:sz="0" w:space="0" w:color="auto"/>
            <w:left w:val="none" w:sz="0" w:space="0" w:color="auto"/>
            <w:bottom w:val="none" w:sz="0" w:space="0" w:color="auto"/>
            <w:right w:val="none" w:sz="0" w:space="0" w:color="auto"/>
          </w:divBdr>
          <w:divsChild>
            <w:div w:id="1372420379">
              <w:marLeft w:val="0"/>
              <w:marRight w:val="0"/>
              <w:marTop w:val="0"/>
              <w:marBottom w:val="0"/>
              <w:divBdr>
                <w:top w:val="none" w:sz="0" w:space="0" w:color="auto"/>
                <w:left w:val="none" w:sz="0" w:space="0" w:color="auto"/>
                <w:bottom w:val="none" w:sz="0" w:space="0" w:color="auto"/>
                <w:right w:val="none" w:sz="0" w:space="0" w:color="auto"/>
              </w:divBdr>
            </w:div>
          </w:divsChild>
        </w:div>
        <w:div w:id="1073048308">
          <w:marLeft w:val="0"/>
          <w:marRight w:val="0"/>
          <w:marTop w:val="0"/>
          <w:marBottom w:val="0"/>
          <w:divBdr>
            <w:top w:val="none" w:sz="0" w:space="0" w:color="auto"/>
            <w:left w:val="none" w:sz="0" w:space="0" w:color="auto"/>
            <w:bottom w:val="none" w:sz="0" w:space="0" w:color="auto"/>
            <w:right w:val="none" w:sz="0" w:space="0" w:color="auto"/>
          </w:divBdr>
          <w:divsChild>
            <w:div w:id="11341136">
              <w:marLeft w:val="0"/>
              <w:marRight w:val="0"/>
              <w:marTop w:val="0"/>
              <w:marBottom w:val="0"/>
              <w:divBdr>
                <w:top w:val="none" w:sz="0" w:space="0" w:color="auto"/>
                <w:left w:val="none" w:sz="0" w:space="0" w:color="auto"/>
                <w:bottom w:val="none" w:sz="0" w:space="0" w:color="auto"/>
                <w:right w:val="none" w:sz="0" w:space="0" w:color="auto"/>
              </w:divBdr>
              <w:divsChild>
                <w:div w:id="1615818593">
                  <w:marLeft w:val="0"/>
                  <w:marRight w:val="0"/>
                  <w:marTop w:val="0"/>
                  <w:marBottom w:val="0"/>
                  <w:divBdr>
                    <w:top w:val="none" w:sz="0" w:space="0" w:color="auto"/>
                    <w:left w:val="none" w:sz="0" w:space="0" w:color="auto"/>
                    <w:bottom w:val="none" w:sz="0" w:space="0" w:color="auto"/>
                    <w:right w:val="none" w:sz="0" w:space="0" w:color="auto"/>
                  </w:divBdr>
                  <w:divsChild>
                    <w:div w:id="4028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454225">
      <w:bodyDiv w:val="1"/>
      <w:marLeft w:val="0"/>
      <w:marRight w:val="0"/>
      <w:marTop w:val="0"/>
      <w:marBottom w:val="0"/>
      <w:divBdr>
        <w:top w:val="none" w:sz="0" w:space="0" w:color="auto"/>
        <w:left w:val="none" w:sz="0" w:space="0" w:color="auto"/>
        <w:bottom w:val="none" w:sz="0" w:space="0" w:color="auto"/>
        <w:right w:val="none" w:sz="0" w:space="0" w:color="auto"/>
      </w:divBdr>
      <w:divsChild>
        <w:div w:id="682323695">
          <w:marLeft w:val="0"/>
          <w:marRight w:val="0"/>
          <w:marTop w:val="0"/>
          <w:marBottom w:val="0"/>
          <w:divBdr>
            <w:top w:val="none" w:sz="0" w:space="0" w:color="auto"/>
            <w:left w:val="none" w:sz="0" w:space="0" w:color="auto"/>
            <w:bottom w:val="none" w:sz="0" w:space="0" w:color="auto"/>
            <w:right w:val="none" w:sz="0" w:space="0" w:color="auto"/>
          </w:divBdr>
        </w:div>
      </w:divsChild>
    </w:div>
    <w:div w:id="1754160086">
      <w:bodyDiv w:val="1"/>
      <w:marLeft w:val="0"/>
      <w:marRight w:val="0"/>
      <w:marTop w:val="0"/>
      <w:marBottom w:val="0"/>
      <w:divBdr>
        <w:top w:val="none" w:sz="0" w:space="0" w:color="auto"/>
        <w:left w:val="none" w:sz="0" w:space="0" w:color="auto"/>
        <w:bottom w:val="none" w:sz="0" w:space="0" w:color="auto"/>
        <w:right w:val="none" w:sz="0" w:space="0" w:color="auto"/>
      </w:divBdr>
      <w:divsChild>
        <w:div w:id="972558950">
          <w:marLeft w:val="0"/>
          <w:marRight w:val="0"/>
          <w:marTop w:val="0"/>
          <w:marBottom w:val="0"/>
          <w:divBdr>
            <w:top w:val="none" w:sz="0" w:space="0" w:color="auto"/>
            <w:left w:val="none" w:sz="0" w:space="0" w:color="auto"/>
            <w:bottom w:val="none" w:sz="0" w:space="0" w:color="auto"/>
            <w:right w:val="none" w:sz="0" w:space="0" w:color="auto"/>
          </w:divBdr>
        </w:div>
      </w:divsChild>
    </w:div>
    <w:div w:id="1828134437">
      <w:bodyDiv w:val="1"/>
      <w:marLeft w:val="0"/>
      <w:marRight w:val="0"/>
      <w:marTop w:val="0"/>
      <w:marBottom w:val="0"/>
      <w:divBdr>
        <w:top w:val="none" w:sz="0" w:space="0" w:color="auto"/>
        <w:left w:val="none" w:sz="0" w:space="0" w:color="auto"/>
        <w:bottom w:val="none" w:sz="0" w:space="0" w:color="auto"/>
        <w:right w:val="none" w:sz="0" w:space="0" w:color="auto"/>
      </w:divBdr>
      <w:divsChild>
        <w:div w:id="1918778871">
          <w:marLeft w:val="0"/>
          <w:marRight w:val="0"/>
          <w:marTop w:val="0"/>
          <w:marBottom w:val="0"/>
          <w:divBdr>
            <w:top w:val="none" w:sz="0" w:space="0" w:color="auto"/>
            <w:left w:val="none" w:sz="0" w:space="0" w:color="auto"/>
            <w:bottom w:val="none" w:sz="0" w:space="0" w:color="auto"/>
            <w:right w:val="none" w:sz="0" w:space="0" w:color="auto"/>
          </w:divBdr>
          <w:divsChild>
            <w:div w:id="155610189">
              <w:marLeft w:val="0"/>
              <w:marRight w:val="0"/>
              <w:marTop w:val="0"/>
              <w:marBottom w:val="0"/>
              <w:divBdr>
                <w:top w:val="none" w:sz="0" w:space="0" w:color="auto"/>
                <w:left w:val="none" w:sz="0" w:space="0" w:color="auto"/>
                <w:bottom w:val="none" w:sz="0" w:space="0" w:color="auto"/>
                <w:right w:val="none" w:sz="0" w:space="0" w:color="auto"/>
              </w:divBdr>
            </w:div>
          </w:divsChild>
        </w:div>
        <w:div w:id="1046679809">
          <w:marLeft w:val="0"/>
          <w:marRight w:val="0"/>
          <w:marTop w:val="0"/>
          <w:marBottom w:val="0"/>
          <w:divBdr>
            <w:top w:val="none" w:sz="0" w:space="0" w:color="auto"/>
            <w:left w:val="none" w:sz="0" w:space="0" w:color="auto"/>
            <w:bottom w:val="none" w:sz="0" w:space="0" w:color="auto"/>
            <w:right w:val="none" w:sz="0" w:space="0" w:color="auto"/>
          </w:divBdr>
        </w:div>
      </w:divsChild>
    </w:div>
    <w:div w:id="1919435180">
      <w:bodyDiv w:val="1"/>
      <w:marLeft w:val="0"/>
      <w:marRight w:val="0"/>
      <w:marTop w:val="0"/>
      <w:marBottom w:val="0"/>
      <w:divBdr>
        <w:top w:val="none" w:sz="0" w:space="0" w:color="auto"/>
        <w:left w:val="none" w:sz="0" w:space="0" w:color="auto"/>
        <w:bottom w:val="none" w:sz="0" w:space="0" w:color="auto"/>
        <w:right w:val="none" w:sz="0" w:space="0" w:color="auto"/>
      </w:divBdr>
      <w:divsChild>
        <w:div w:id="659425622">
          <w:marLeft w:val="0"/>
          <w:marRight w:val="0"/>
          <w:marTop w:val="0"/>
          <w:marBottom w:val="0"/>
          <w:divBdr>
            <w:top w:val="none" w:sz="0" w:space="0" w:color="auto"/>
            <w:left w:val="none" w:sz="0" w:space="0" w:color="auto"/>
            <w:bottom w:val="none" w:sz="0" w:space="0" w:color="auto"/>
            <w:right w:val="none" w:sz="0" w:space="0" w:color="auto"/>
          </w:divBdr>
          <w:divsChild>
            <w:div w:id="785543233">
              <w:marLeft w:val="0"/>
              <w:marRight w:val="0"/>
              <w:marTop w:val="0"/>
              <w:marBottom w:val="0"/>
              <w:divBdr>
                <w:top w:val="none" w:sz="0" w:space="0" w:color="auto"/>
                <w:left w:val="none" w:sz="0" w:space="0" w:color="auto"/>
                <w:bottom w:val="none" w:sz="0" w:space="0" w:color="auto"/>
                <w:right w:val="none" w:sz="0" w:space="0" w:color="auto"/>
              </w:divBdr>
              <w:divsChild>
                <w:div w:id="12405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50183">
          <w:marLeft w:val="0"/>
          <w:marRight w:val="0"/>
          <w:marTop w:val="0"/>
          <w:marBottom w:val="0"/>
          <w:divBdr>
            <w:top w:val="none" w:sz="0" w:space="0" w:color="auto"/>
            <w:left w:val="none" w:sz="0" w:space="0" w:color="auto"/>
            <w:bottom w:val="none" w:sz="0" w:space="0" w:color="auto"/>
            <w:right w:val="none" w:sz="0" w:space="0" w:color="auto"/>
          </w:divBdr>
          <w:divsChild>
            <w:div w:id="2114742623">
              <w:marLeft w:val="0"/>
              <w:marRight w:val="0"/>
              <w:marTop w:val="0"/>
              <w:marBottom w:val="0"/>
              <w:divBdr>
                <w:top w:val="none" w:sz="0" w:space="0" w:color="auto"/>
                <w:left w:val="none" w:sz="0" w:space="0" w:color="auto"/>
                <w:bottom w:val="none" w:sz="0" w:space="0" w:color="auto"/>
                <w:right w:val="none" w:sz="0" w:space="0" w:color="auto"/>
              </w:divBdr>
              <w:divsChild>
                <w:div w:id="811337415">
                  <w:marLeft w:val="0"/>
                  <w:marRight w:val="0"/>
                  <w:marTop w:val="0"/>
                  <w:marBottom w:val="0"/>
                  <w:divBdr>
                    <w:top w:val="none" w:sz="0" w:space="0" w:color="auto"/>
                    <w:left w:val="none" w:sz="0" w:space="0" w:color="auto"/>
                    <w:bottom w:val="none" w:sz="0" w:space="0" w:color="auto"/>
                    <w:right w:val="none" w:sz="0" w:space="0" w:color="auto"/>
                  </w:divBdr>
                  <w:divsChild>
                    <w:div w:id="1480027048">
                      <w:marLeft w:val="0"/>
                      <w:marRight w:val="0"/>
                      <w:marTop w:val="0"/>
                      <w:marBottom w:val="0"/>
                      <w:divBdr>
                        <w:top w:val="none" w:sz="0" w:space="0" w:color="auto"/>
                        <w:left w:val="none" w:sz="0" w:space="0" w:color="auto"/>
                        <w:bottom w:val="none" w:sz="0" w:space="0" w:color="auto"/>
                        <w:right w:val="none" w:sz="0" w:space="0" w:color="auto"/>
                      </w:divBdr>
                      <w:divsChild>
                        <w:div w:id="506793133">
                          <w:marLeft w:val="0"/>
                          <w:marRight w:val="0"/>
                          <w:marTop w:val="0"/>
                          <w:marBottom w:val="0"/>
                          <w:divBdr>
                            <w:top w:val="none" w:sz="0" w:space="0" w:color="auto"/>
                            <w:left w:val="none" w:sz="0" w:space="0" w:color="auto"/>
                            <w:bottom w:val="none" w:sz="0" w:space="0" w:color="auto"/>
                            <w:right w:val="none" w:sz="0" w:space="0" w:color="auto"/>
                          </w:divBdr>
                          <w:divsChild>
                            <w:div w:id="10023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nWWjUcV2K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health.setn.com/news/1561177" TargetMode="External"/><Relationship Id="rId4" Type="http://schemas.openxmlformats.org/officeDocument/2006/relationships/webSettings" Target="webSettings.xml"/><Relationship Id="rId9" Type="http://schemas.openxmlformats.org/officeDocument/2006/relationships/hyperlink" Target="https://www.youtube.com/watch?v=ScIShcMdKQQ"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232</Words>
  <Characters>1328</Characters>
  <Application>Microsoft Office Word</Application>
  <DocSecurity>0</DocSecurity>
  <Lines>11</Lines>
  <Paragraphs>3</Paragraphs>
  <ScaleCrop>false</ScaleCrop>
  <Company>NCKU</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Kuei-Yang Hsiao</dc:creator>
  <cp:keywords/>
  <dc:description/>
  <cp:lastModifiedBy>Kuei-Yang Hsiao</cp:lastModifiedBy>
  <cp:revision>4</cp:revision>
  <dcterms:created xsi:type="dcterms:W3CDTF">2024-11-11T05:37:00Z</dcterms:created>
  <dcterms:modified xsi:type="dcterms:W3CDTF">2024-11-11T05:41:00Z</dcterms:modified>
</cp:coreProperties>
</file>