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17F" w:rsidRPr="00542C3E" w:rsidRDefault="0062217F" w:rsidP="00F73963">
      <w:pPr>
        <w:pStyle w:val="a7"/>
        <w:spacing w:afterLines="50" w:after="180" w:line="500" w:lineRule="exact"/>
        <w:jc w:val="center"/>
        <w:rPr>
          <w:rFonts w:ascii="Times New Roman" w:eastAsia="標楷體" w:hAnsi="Times New Roman" w:cs="Times New Roman"/>
          <w:sz w:val="32"/>
          <w:szCs w:val="32"/>
        </w:rPr>
      </w:pPr>
      <w:r w:rsidRPr="00542C3E">
        <w:rPr>
          <w:rFonts w:ascii="Times New Roman" w:eastAsia="標楷體" w:hAnsi="Times New Roman" w:cs="Times New Roman"/>
          <w:sz w:val="32"/>
          <w:szCs w:val="32"/>
        </w:rPr>
        <w:t>國立中興大學生命科學院</w:t>
      </w:r>
      <w:r w:rsidRPr="00542C3E">
        <w:rPr>
          <w:rFonts w:ascii="Times New Roman" w:eastAsia="標楷體" w:hAnsi="Times New Roman" w:cs="Times New Roman"/>
          <w:sz w:val="32"/>
          <w:szCs w:val="32"/>
        </w:rPr>
        <w:t>EMI</w:t>
      </w:r>
      <w:r w:rsidRPr="00542C3E">
        <w:rPr>
          <w:rFonts w:ascii="Times New Roman" w:eastAsia="標楷體" w:hAnsi="Times New Roman" w:cs="Times New Roman"/>
          <w:sz w:val="32"/>
          <w:szCs w:val="32"/>
        </w:rPr>
        <w:t>教學助理制度實施要點</w:t>
      </w:r>
    </w:p>
    <w:p w:rsidR="0062217F" w:rsidRPr="009A3AB3" w:rsidRDefault="0062217F" w:rsidP="00377D06">
      <w:pPr>
        <w:pStyle w:val="a7"/>
        <w:spacing w:line="0" w:lineRule="atLeast"/>
        <w:ind w:leftChars="100" w:left="901" w:hangingChars="300" w:hanging="661"/>
        <w:jc w:val="center"/>
        <w:rPr>
          <w:rFonts w:ascii="Times New Roman" w:eastAsia="標楷體" w:hAnsi="Times New Roman" w:cs="Times New Roman"/>
          <w:b/>
          <w:sz w:val="22"/>
          <w:szCs w:val="22"/>
          <w:lang w:val="en"/>
        </w:rPr>
      </w:pPr>
      <w:r w:rsidRPr="009A3AB3">
        <w:rPr>
          <w:rFonts w:ascii="Times New Roman" w:eastAsia="標楷體" w:hAnsi="Times New Roman" w:cs="Times New Roman"/>
          <w:b/>
          <w:sz w:val="22"/>
          <w:szCs w:val="22"/>
          <w:lang w:val="en"/>
        </w:rPr>
        <w:t>Regulations for the Implementation of Subsidy for EMI Teaching Assistants</w:t>
      </w:r>
    </w:p>
    <w:p w:rsidR="0062217F" w:rsidRPr="009A3AB3" w:rsidRDefault="0062217F" w:rsidP="00377D06">
      <w:pPr>
        <w:pStyle w:val="a7"/>
        <w:spacing w:line="0" w:lineRule="atLeast"/>
        <w:ind w:leftChars="100" w:left="901" w:hangingChars="300" w:hanging="661"/>
        <w:jc w:val="center"/>
        <w:rPr>
          <w:rFonts w:ascii="Times New Roman" w:eastAsia="標楷體" w:hAnsi="Times New Roman" w:cs="Times New Roman"/>
          <w:b/>
          <w:sz w:val="22"/>
          <w:szCs w:val="22"/>
          <w:lang w:val="en"/>
        </w:rPr>
      </w:pPr>
      <w:r w:rsidRPr="009A3AB3">
        <w:rPr>
          <w:rFonts w:ascii="Times New Roman" w:eastAsia="標楷體" w:hAnsi="Times New Roman" w:cs="Times New Roman"/>
          <w:b/>
          <w:sz w:val="22"/>
          <w:szCs w:val="22"/>
          <w:lang w:val="en"/>
        </w:rPr>
        <w:t xml:space="preserve">College of Life Sciences of National Chung </w:t>
      </w:r>
      <w:proofErr w:type="spellStart"/>
      <w:r w:rsidRPr="009A3AB3">
        <w:rPr>
          <w:rFonts w:ascii="Times New Roman" w:eastAsia="標楷體" w:hAnsi="Times New Roman" w:cs="Times New Roman"/>
          <w:b/>
          <w:sz w:val="22"/>
          <w:szCs w:val="22"/>
          <w:lang w:val="en"/>
        </w:rPr>
        <w:t>Hsing</w:t>
      </w:r>
      <w:proofErr w:type="spellEnd"/>
      <w:r w:rsidRPr="009A3AB3">
        <w:rPr>
          <w:rFonts w:ascii="Times New Roman" w:eastAsia="標楷體" w:hAnsi="Times New Roman" w:cs="Times New Roman"/>
          <w:b/>
          <w:sz w:val="22"/>
          <w:szCs w:val="22"/>
          <w:lang w:val="en"/>
        </w:rPr>
        <w:t xml:space="preserve"> University</w:t>
      </w:r>
    </w:p>
    <w:p w:rsidR="0062217F" w:rsidRPr="009A3AB3" w:rsidRDefault="0062217F" w:rsidP="00302BFB">
      <w:pPr>
        <w:widowControl/>
        <w:spacing w:line="0" w:lineRule="atLeast"/>
        <w:jc w:val="right"/>
        <w:rPr>
          <w:rFonts w:eastAsia="標楷體"/>
          <w:spacing w:val="-4"/>
          <w:w w:val="95"/>
          <w:sz w:val="16"/>
          <w:szCs w:val="16"/>
        </w:rPr>
      </w:pPr>
      <w:r w:rsidRPr="009A3AB3">
        <w:rPr>
          <w:rFonts w:eastAsia="標楷體"/>
          <w:spacing w:val="-4"/>
          <w:w w:val="95"/>
          <w:sz w:val="16"/>
          <w:szCs w:val="16"/>
        </w:rPr>
        <w:t>112</w:t>
      </w:r>
      <w:r w:rsidRPr="009A3AB3">
        <w:rPr>
          <w:rFonts w:eastAsia="標楷體"/>
          <w:spacing w:val="-4"/>
          <w:w w:val="95"/>
          <w:sz w:val="16"/>
          <w:szCs w:val="16"/>
        </w:rPr>
        <w:t>年</w:t>
      </w:r>
      <w:r w:rsidRPr="009A3AB3">
        <w:rPr>
          <w:rFonts w:eastAsia="標楷體"/>
          <w:spacing w:val="-4"/>
          <w:w w:val="95"/>
          <w:sz w:val="16"/>
          <w:szCs w:val="16"/>
        </w:rPr>
        <w:t xml:space="preserve"> 1 </w:t>
      </w:r>
      <w:r w:rsidRPr="009A3AB3">
        <w:rPr>
          <w:rFonts w:eastAsia="標楷體"/>
          <w:spacing w:val="-4"/>
          <w:w w:val="95"/>
          <w:sz w:val="16"/>
          <w:szCs w:val="16"/>
        </w:rPr>
        <w:t>月</w:t>
      </w:r>
      <w:r w:rsidRPr="009A3AB3">
        <w:rPr>
          <w:rFonts w:eastAsia="標楷體"/>
          <w:spacing w:val="-4"/>
          <w:w w:val="95"/>
          <w:sz w:val="16"/>
          <w:szCs w:val="16"/>
        </w:rPr>
        <w:t xml:space="preserve"> 19 </w:t>
      </w:r>
      <w:r w:rsidRPr="009A3AB3">
        <w:rPr>
          <w:rFonts w:eastAsia="標楷體"/>
          <w:spacing w:val="-4"/>
          <w:w w:val="95"/>
          <w:sz w:val="16"/>
          <w:szCs w:val="16"/>
        </w:rPr>
        <w:t>日本院主管會議</w:t>
      </w:r>
      <w:r w:rsidRPr="009A3AB3">
        <w:rPr>
          <w:rFonts w:eastAsia="標楷體"/>
          <w:spacing w:val="-4"/>
          <w:w w:val="95"/>
          <w:sz w:val="16"/>
          <w:szCs w:val="16"/>
        </w:rPr>
        <w:t>(</w:t>
      </w:r>
      <w:r w:rsidRPr="009A3AB3">
        <w:rPr>
          <w:rFonts w:eastAsia="標楷體"/>
          <w:spacing w:val="-4"/>
          <w:w w:val="95"/>
          <w:sz w:val="16"/>
          <w:szCs w:val="16"/>
        </w:rPr>
        <w:t>雙語化教育執行委員會</w:t>
      </w:r>
      <w:r w:rsidRPr="009A3AB3">
        <w:rPr>
          <w:rFonts w:eastAsia="標楷體"/>
          <w:spacing w:val="-4"/>
          <w:w w:val="95"/>
          <w:sz w:val="16"/>
          <w:szCs w:val="16"/>
        </w:rPr>
        <w:t>)</w:t>
      </w:r>
      <w:r w:rsidRPr="009A3AB3">
        <w:rPr>
          <w:rFonts w:eastAsia="標楷體"/>
          <w:spacing w:val="-4"/>
          <w:w w:val="95"/>
          <w:sz w:val="16"/>
          <w:szCs w:val="16"/>
        </w:rPr>
        <w:t>通過</w:t>
      </w:r>
    </w:p>
    <w:p w:rsidR="0062217F" w:rsidRPr="009A3AB3" w:rsidRDefault="0062217F" w:rsidP="00302BFB">
      <w:pPr>
        <w:widowControl/>
        <w:spacing w:line="0" w:lineRule="atLeast"/>
        <w:jc w:val="right"/>
        <w:rPr>
          <w:rFonts w:eastAsia="標楷體"/>
          <w:sz w:val="16"/>
          <w:szCs w:val="16"/>
          <w:vertAlign w:val="subscript"/>
        </w:rPr>
      </w:pPr>
      <w:r w:rsidRPr="009A3AB3">
        <w:rPr>
          <w:rFonts w:eastAsia="標楷體"/>
          <w:sz w:val="16"/>
          <w:szCs w:val="16"/>
          <w:vertAlign w:val="subscript"/>
        </w:rPr>
        <w:t>passed at the College Executive Meeting (Bilingual Education Executive Committee) on Jan 19th, 2023.</w:t>
      </w:r>
    </w:p>
    <w:p w:rsidR="0055234A" w:rsidRPr="009A3AB3" w:rsidRDefault="0062217F" w:rsidP="00BC77FA">
      <w:pPr>
        <w:pStyle w:val="a7"/>
        <w:numPr>
          <w:ilvl w:val="0"/>
          <w:numId w:val="6"/>
        </w:numPr>
        <w:spacing w:line="0" w:lineRule="atLeast"/>
        <w:ind w:left="567" w:hanging="567"/>
        <w:jc w:val="both"/>
        <w:rPr>
          <w:rFonts w:ascii="Times New Roman" w:eastAsia="標楷體" w:hAnsi="Times New Roman" w:cs="Times New Roman"/>
        </w:rPr>
      </w:pPr>
      <w:r w:rsidRPr="009A3AB3">
        <w:rPr>
          <w:rFonts w:ascii="Times New Roman" w:eastAsia="標楷體" w:hAnsi="Times New Roman" w:cs="Times New Roman"/>
        </w:rPr>
        <w:t>國立中興大學生命科學院（以下簡稱本院）為提昇</w:t>
      </w:r>
      <w:r w:rsidRPr="009A3AB3">
        <w:rPr>
          <w:rFonts w:ascii="Times New Roman" w:eastAsia="標楷體" w:hAnsi="Times New Roman" w:cs="Times New Roman"/>
        </w:rPr>
        <w:t>EMI</w:t>
      </w:r>
      <w:r w:rsidRPr="009A3AB3">
        <w:rPr>
          <w:rFonts w:ascii="Times New Roman" w:eastAsia="標楷體" w:hAnsi="Times New Roman" w:cs="Times New Roman"/>
        </w:rPr>
        <w:t>教師教學品質及學生學習成效，並培養高等教育教學人才，特訂定本要點。</w:t>
      </w:r>
      <w:r w:rsidR="0055234A" w:rsidRPr="009A3AB3">
        <w:rPr>
          <w:rFonts w:ascii="Times New Roman" w:eastAsia="標楷體" w:hAnsi="Times New Roman" w:cs="Times New Roman"/>
        </w:rPr>
        <w:t xml:space="preserve"> </w:t>
      </w:r>
    </w:p>
    <w:p w:rsidR="0062217F" w:rsidRPr="009A3AB3" w:rsidRDefault="0055234A" w:rsidP="00377D06">
      <w:pPr>
        <w:pStyle w:val="a7"/>
        <w:spacing w:line="0" w:lineRule="atLeast"/>
        <w:ind w:leftChars="100" w:left="840" w:hangingChars="300" w:hanging="600"/>
        <w:jc w:val="both"/>
        <w:rPr>
          <w:rFonts w:ascii="Times New Roman" w:eastAsia="標楷體" w:hAnsi="Times New Roman" w:cs="Times New Roman"/>
          <w:sz w:val="20"/>
          <w:szCs w:val="20"/>
        </w:rPr>
      </w:pPr>
      <w:r w:rsidRPr="009A3AB3">
        <w:rPr>
          <w:rFonts w:ascii="Times New Roman" w:eastAsia="標楷體" w:hAnsi="Times New Roman" w:cs="Times New Roman"/>
          <w:sz w:val="20"/>
          <w:szCs w:val="20"/>
          <w:lang w:val="en"/>
        </w:rPr>
        <w:t>Article 1</w:t>
      </w:r>
      <w:r w:rsidRPr="009A3AB3">
        <w:rPr>
          <w:rFonts w:ascii="Times New Roman" w:eastAsia="標楷體" w:hAnsi="Times New Roman" w:cs="Times New Roman"/>
          <w:sz w:val="20"/>
          <w:szCs w:val="20"/>
          <w:lang w:val="en"/>
        </w:rPr>
        <w:t xml:space="preserve"> </w:t>
      </w:r>
      <w:r w:rsidRPr="009A3AB3">
        <w:rPr>
          <w:rFonts w:ascii="Times New Roman" w:eastAsia="標楷體" w:hAnsi="Times New Roman" w:cs="Times New Roman"/>
          <w:sz w:val="20"/>
          <w:szCs w:val="20"/>
          <w:lang w:val="en"/>
        </w:rPr>
        <w:t xml:space="preserve">The College of Life Sciences, National Chung </w:t>
      </w:r>
      <w:proofErr w:type="spellStart"/>
      <w:r w:rsidRPr="009A3AB3">
        <w:rPr>
          <w:rFonts w:ascii="Times New Roman" w:eastAsia="標楷體" w:hAnsi="Times New Roman" w:cs="Times New Roman"/>
          <w:sz w:val="20"/>
          <w:szCs w:val="20"/>
          <w:lang w:val="en"/>
        </w:rPr>
        <w:t>Hsing</w:t>
      </w:r>
      <w:proofErr w:type="spellEnd"/>
      <w:r w:rsidRPr="009A3AB3">
        <w:rPr>
          <w:rFonts w:ascii="Times New Roman" w:eastAsia="標楷體" w:hAnsi="Times New Roman" w:cs="Times New Roman"/>
          <w:sz w:val="20"/>
          <w:szCs w:val="20"/>
          <w:lang w:val="en"/>
        </w:rPr>
        <w:t xml:space="preserve"> University (hereinafter referred to as the College) has formulated these regulations in order to improve the teaching quality of EMI teachers and the learning effectiveness of students and to cultivate higher education teaching talents.</w:t>
      </w:r>
    </w:p>
    <w:p w:rsidR="00E274B9" w:rsidRPr="009A3AB3" w:rsidRDefault="0062217F" w:rsidP="00377D06">
      <w:pPr>
        <w:pStyle w:val="a7"/>
        <w:numPr>
          <w:ilvl w:val="0"/>
          <w:numId w:val="6"/>
        </w:numPr>
        <w:spacing w:line="160" w:lineRule="atLeast"/>
        <w:ind w:left="567" w:hanging="567"/>
        <w:jc w:val="both"/>
        <w:rPr>
          <w:rFonts w:ascii="Times New Roman" w:eastAsia="標楷體" w:hAnsi="Times New Roman" w:cs="Times New Roman"/>
        </w:rPr>
      </w:pPr>
      <w:r w:rsidRPr="009A3AB3">
        <w:rPr>
          <w:rFonts w:ascii="Times New Roman" w:eastAsia="標楷體" w:hAnsi="Times New Roman" w:cs="Times New Roman"/>
        </w:rPr>
        <w:t>本要點適用對象為本院</w:t>
      </w:r>
      <w:r w:rsidRPr="009A3AB3">
        <w:rPr>
          <w:rFonts w:ascii="Times New Roman" w:eastAsia="標楷體" w:hAnsi="Times New Roman" w:cs="Times New Roman"/>
        </w:rPr>
        <w:t>EMI</w:t>
      </w:r>
      <w:r w:rsidRPr="009A3AB3">
        <w:rPr>
          <w:rFonts w:ascii="Times New Roman" w:eastAsia="標楷體" w:hAnsi="Times New Roman" w:cs="Times New Roman"/>
        </w:rPr>
        <w:t>教學助理，指協助</w:t>
      </w:r>
      <w:r w:rsidRPr="009A3AB3">
        <w:rPr>
          <w:rFonts w:ascii="Times New Roman" w:eastAsia="標楷體" w:hAnsi="Times New Roman" w:cs="Times New Roman"/>
        </w:rPr>
        <w:t>EMI</w:t>
      </w:r>
      <w:r w:rsidRPr="009A3AB3">
        <w:rPr>
          <w:rFonts w:ascii="Times New Roman" w:eastAsia="標楷體" w:hAnsi="Times New Roman" w:cs="Times New Roman"/>
        </w:rPr>
        <w:t>課程教學相關實務之學生，擔任雙方存有提供勞務獲取報酬之工作事實，且具有對價之</w:t>
      </w:r>
      <w:proofErr w:type="gramStart"/>
      <w:r w:rsidRPr="009A3AB3">
        <w:rPr>
          <w:rFonts w:ascii="Times New Roman" w:eastAsia="標楷體" w:hAnsi="Times New Roman" w:cs="Times New Roman"/>
        </w:rPr>
        <w:t>僱傭</w:t>
      </w:r>
      <w:proofErr w:type="gramEnd"/>
      <w:r w:rsidRPr="009A3AB3">
        <w:rPr>
          <w:rFonts w:ascii="Times New Roman" w:eastAsia="標楷體" w:hAnsi="Times New Roman" w:cs="Times New Roman"/>
        </w:rPr>
        <w:t>關係。</w:t>
      </w:r>
    </w:p>
    <w:p w:rsidR="0062217F" w:rsidRPr="009A3AB3" w:rsidRDefault="00E274B9" w:rsidP="00AE5E5F">
      <w:pPr>
        <w:pStyle w:val="a7"/>
        <w:spacing w:line="0" w:lineRule="atLeast"/>
        <w:ind w:leftChars="100" w:left="840" w:hangingChars="300" w:hanging="600"/>
        <w:jc w:val="both"/>
        <w:rPr>
          <w:rFonts w:ascii="Times New Roman" w:eastAsia="標楷體" w:hAnsi="Times New Roman" w:cs="Times New Roman"/>
          <w:sz w:val="20"/>
          <w:szCs w:val="20"/>
          <w:lang w:val="en"/>
        </w:rPr>
      </w:pPr>
      <w:r w:rsidRPr="009A3AB3">
        <w:rPr>
          <w:rFonts w:ascii="Times New Roman" w:eastAsia="標楷體" w:hAnsi="Times New Roman" w:cs="Times New Roman"/>
          <w:sz w:val="20"/>
          <w:szCs w:val="20"/>
          <w:lang w:val="en"/>
        </w:rPr>
        <w:t xml:space="preserve">Article </w:t>
      </w:r>
      <w:r w:rsidRPr="009A3AB3">
        <w:rPr>
          <w:rFonts w:ascii="Times New Roman" w:eastAsia="標楷體" w:hAnsi="Times New Roman" w:cs="Times New Roman"/>
          <w:sz w:val="20"/>
          <w:szCs w:val="20"/>
          <w:lang w:val="en"/>
        </w:rPr>
        <w:t xml:space="preserve">2 </w:t>
      </w:r>
      <w:r w:rsidRPr="009A3AB3">
        <w:rPr>
          <w:rFonts w:ascii="Times New Roman" w:eastAsia="標楷體" w:hAnsi="Times New Roman" w:cs="Times New Roman"/>
          <w:sz w:val="20"/>
          <w:szCs w:val="20"/>
          <w:lang w:val="en"/>
        </w:rPr>
        <w:t>This provision is applicable to EMI teaching assistants of the college, which refers to students who assist in the teaching and practice of EMI courses, and the two parties provide paid services and have an employment relationship.</w:t>
      </w:r>
    </w:p>
    <w:p w:rsidR="0062217F" w:rsidRPr="009A3AB3" w:rsidRDefault="0062217F" w:rsidP="00734BF3">
      <w:pPr>
        <w:pStyle w:val="a7"/>
        <w:numPr>
          <w:ilvl w:val="0"/>
          <w:numId w:val="6"/>
        </w:numPr>
        <w:spacing w:line="0" w:lineRule="atLeast"/>
        <w:ind w:left="567" w:hanging="567"/>
        <w:jc w:val="both"/>
        <w:rPr>
          <w:rFonts w:ascii="Times New Roman" w:eastAsia="標楷體" w:hAnsi="Times New Roman" w:cs="Times New Roman"/>
        </w:rPr>
      </w:pPr>
      <w:r w:rsidRPr="009A3AB3">
        <w:rPr>
          <w:rFonts w:ascii="Times New Roman" w:eastAsia="標楷體" w:hAnsi="Times New Roman" w:cs="Times New Roman"/>
        </w:rPr>
        <w:t>聘用本院</w:t>
      </w:r>
      <w:r w:rsidRPr="009A3AB3">
        <w:rPr>
          <w:rFonts w:ascii="Times New Roman" w:eastAsia="標楷體" w:hAnsi="Times New Roman" w:cs="Times New Roman"/>
        </w:rPr>
        <w:t>EMI</w:t>
      </w:r>
      <w:r w:rsidRPr="009A3AB3">
        <w:rPr>
          <w:rFonts w:ascii="Times New Roman" w:eastAsia="標楷體" w:hAnsi="Times New Roman" w:cs="Times New Roman"/>
        </w:rPr>
        <w:t>教學助理應遵循規範如下：</w:t>
      </w:r>
    </w:p>
    <w:p w:rsidR="00AA576C" w:rsidRPr="009A3AB3" w:rsidRDefault="00AA576C" w:rsidP="00734BF3">
      <w:pPr>
        <w:pStyle w:val="a7"/>
        <w:spacing w:line="0" w:lineRule="atLeast"/>
        <w:ind w:leftChars="100" w:left="840" w:hangingChars="300" w:hanging="600"/>
        <w:jc w:val="both"/>
        <w:rPr>
          <w:rFonts w:ascii="Times New Roman" w:eastAsia="標楷體" w:hAnsi="Times New Roman" w:cs="Times New Roman"/>
          <w:sz w:val="20"/>
          <w:szCs w:val="20"/>
          <w:lang w:val="en"/>
        </w:rPr>
      </w:pPr>
      <w:r w:rsidRPr="009A3AB3">
        <w:rPr>
          <w:rFonts w:ascii="Times New Roman" w:eastAsia="標楷體" w:hAnsi="Times New Roman" w:cs="Times New Roman"/>
          <w:sz w:val="20"/>
          <w:szCs w:val="20"/>
          <w:lang w:val="en"/>
        </w:rPr>
        <w:t xml:space="preserve">Article </w:t>
      </w:r>
      <w:r w:rsidRPr="009A3AB3">
        <w:rPr>
          <w:rFonts w:ascii="Times New Roman" w:eastAsia="標楷體" w:hAnsi="Times New Roman" w:cs="Times New Roman"/>
          <w:sz w:val="20"/>
          <w:szCs w:val="20"/>
          <w:lang w:val="en"/>
        </w:rPr>
        <w:t>3</w:t>
      </w:r>
      <w:r w:rsidR="00E62B93" w:rsidRPr="009A3AB3">
        <w:rPr>
          <w:rFonts w:ascii="Times New Roman" w:eastAsia="標楷體" w:hAnsi="Times New Roman" w:cs="Times New Roman"/>
          <w:sz w:val="20"/>
          <w:szCs w:val="20"/>
          <w:lang w:val="en"/>
        </w:rPr>
        <w:t xml:space="preserve"> </w:t>
      </w:r>
      <w:r w:rsidR="00E62B93" w:rsidRPr="009A3AB3">
        <w:rPr>
          <w:rFonts w:ascii="Times New Roman" w:eastAsia="標楷體" w:hAnsi="Times New Roman" w:cs="Times New Roman"/>
          <w:sz w:val="20"/>
          <w:szCs w:val="20"/>
          <w:lang w:val="en"/>
        </w:rPr>
        <w:t>Qualification of the EMI teaching assistants:</w:t>
      </w:r>
    </w:p>
    <w:p w:rsidR="0062217F" w:rsidRPr="009A3AB3" w:rsidRDefault="0062217F" w:rsidP="00734BF3">
      <w:pPr>
        <w:pStyle w:val="a7"/>
        <w:numPr>
          <w:ilvl w:val="0"/>
          <w:numId w:val="14"/>
        </w:numPr>
        <w:spacing w:line="0" w:lineRule="atLeast"/>
        <w:jc w:val="both"/>
        <w:rPr>
          <w:rFonts w:ascii="Times New Roman" w:eastAsia="標楷體" w:hAnsi="Times New Roman" w:cs="Times New Roman"/>
        </w:rPr>
      </w:pPr>
      <w:r w:rsidRPr="009A3AB3">
        <w:rPr>
          <w:rFonts w:ascii="Times New Roman" w:eastAsia="標楷體" w:hAnsi="Times New Roman" w:cs="Times New Roman"/>
        </w:rPr>
        <w:t>依據勞動部「專科以上學校兼任助理勞動權益保障指導原則」辦理。</w:t>
      </w:r>
    </w:p>
    <w:p w:rsidR="00902074" w:rsidRPr="009A3AB3" w:rsidRDefault="00902074" w:rsidP="00734BF3">
      <w:pPr>
        <w:pStyle w:val="a3"/>
        <w:numPr>
          <w:ilvl w:val="0"/>
          <w:numId w:val="15"/>
        </w:numPr>
        <w:spacing w:line="0" w:lineRule="atLeast"/>
        <w:ind w:leftChars="0" w:left="1321" w:hanging="482"/>
        <w:jc w:val="both"/>
        <w:rPr>
          <w:rFonts w:ascii="Times New Roman" w:eastAsia="標楷體" w:hAnsi="Times New Roman" w:cs="Times New Roman"/>
          <w:sz w:val="20"/>
          <w:szCs w:val="20"/>
          <w:lang w:val="en"/>
        </w:rPr>
      </w:pPr>
      <w:r w:rsidRPr="009A3AB3">
        <w:rPr>
          <w:rFonts w:ascii="Times New Roman" w:eastAsia="標楷體" w:hAnsi="Times New Roman" w:cs="Times New Roman"/>
          <w:sz w:val="20"/>
          <w:szCs w:val="20"/>
          <w:lang w:val="en"/>
        </w:rPr>
        <w:t>The regulations are implemented in accordance with the "Guiding Principles for the Protection of Labor Rights and Interests of Assistants in Colleges " issued by the Ministry of Labor.</w:t>
      </w:r>
    </w:p>
    <w:p w:rsidR="0062217F" w:rsidRPr="009A3AB3" w:rsidRDefault="0062217F" w:rsidP="00734BF3">
      <w:pPr>
        <w:pStyle w:val="a7"/>
        <w:numPr>
          <w:ilvl w:val="0"/>
          <w:numId w:val="14"/>
        </w:numPr>
        <w:spacing w:line="0" w:lineRule="atLeast"/>
        <w:ind w:left="1077"/>
        <w:jc w:val="both"/>
        <w:rPr>
          <w:rFonts w:ascii="Times New Roman" w:eastAsia="標楷體" w:hAnsi="Times New Roman" w:cs="Times New Roman"/>
        </w:rPr>
      </w:pPr>
      <w:r w:rsidRPr="009A3AB3">
        <w:rPr>
          <w:rFonts w:ascii="Times New Roman" w:eastAsia="標楷體" w:hAnsi="Times New Roman" w:cs="Times New Roman"/>
        </w:rPr>
        <w:t>支援</w:t>
      </w:r>
      <w:r w:rsidRPr="009A3AB3">
        <w:rPr>
          <w:rFonts w:ascii="Times New Roman" w:eastAsia="標楷體" w:hAnsi="Times New Roman" w:cs="Times New Roman"/>
        </w:rPr>
        <w:t>EMI</w:t>
      </w:r>
      <w:r w:rsidRPr="009A3AB3">
        <w:rPr>
          <w:rFonts w:ascii="Times New Roman" w:eastAsia="標楷體" w:hAnsi="Times New Roman" w:cs="Times New Roman"/>
        </w:rPr>
        <w:t>課程教學之教學助理所領取之報酬與協助本院</w:t>
      </w:r>
      <w:r w:rsidRPr="009A3AB3">
        <w:rPr>
          <w:rFonts w:ascii="Times New Roman" w:eastAsia="標楷體" w:hAnsi="Times New Roman" w:cs="Times New Roman"/>
        </w:rPr>
        <w:t>EMI</w:t>
      </w:r>
      <w:r w:rsidRPr="009A3AB3">
        <w:rPr>
          <w:rFonts w:ascii="Times New Roman" w:eastAsia="標楷體" w:hAnsi="Times New Roman" w:cs="Times New Roman"/>
        </w:rPr>
        <w:t>課程教學工作有勞務</w:t>
      </w:r>
      <w:proofErr w:type="gramStart"/>
      <w:r w:rsidRPr="009A3AB3">
        <w:rPr>
          <w:rFonts w:ascii="Times New Roman" w:eastAsia="標楷體" w:hAnsi="Times New Roman" w:cs="Times New Roman"/>
        </w:rPr>
        <w:t>對價性</w:t>
      </w:r>
      <w:proofErr w:type="gramEnd"/>
      <w:r w:rsidRPr="009A3AB3">
        <w:rPr>
          <w:rFonts w:ascii="Times New Roman" w:eastAsia="標楷體" w:hAnsi="Times New Roman" w:cs="Times New Roman"/>
        </w:rPr>
        <w:t>，其提供勞務所生之成果歸屬於本院。</w:t>
      </w:r>
    </w:p>
    <w:p w:rsidR="003A2792" w:rsidRPr="009A3AB3" w:rsidRDefault="003A2792" w:rsidP="00734BF3">
      <w:pPr>
        <w:pStyle w:val="a3"/>
        <w:numPr>
          <w:ilvl w:val="0"/>
          <w:numId w:val="15"/>
        </w:numPr>
        <w:spacing w:line="0" w:lineRule="atLeast"/>
        <w:ind w:leftChars="0" w:left="1321" w:hanging="482"/>
        <w:jc w:val="both"/>
        <w:rPr>
          <w:rFonts w:ascii="Times New Roman" w:eastAsia="標楷體" w:hAnsi="Times New Roman" w:cs="Times New Roman"/>
          <w:sz w:val="20"/>
          <w:szCs w:val="20"/>
          <w:lang w:val="en"/>
        </w:rPr>
      </w:pPr>
      <w:r w:rsidRPr="009A3AB3">
        <w:rPr>
          <w:rFonts w:ascii="Times New Roman" w:eastAsia="標楷體" w:hAnsi="Times New Roman" w:cs="Times New Roman"/>
          <w:sz w:val="20"/>
          <w:szCs w:val="20"/>
          <w:lang w:val="en"/>
        </w:rPr>
        <w:t>The performance and results of the EMI Teaching Assistants' services are the College's property.</w:t>
      </w:r>
    </w:p>
    <w:p w:rsidR="0062217F" w:rsidRPr="009A3AB3" w:rsidRDefault="0062217F" w:rsidP="00104AAE">
      <w:pPr>
        <w:pStyle w:val="a7"/>
        <w:numPr>
          <w:ilvl w:val="0"/>
          <w:numId w:val="6"/>
        </w:numPr>
        <w:spacing w:line="0" w:lineRule="atLeast"/>
        <w:ind w:left="567" w:hanging="567"/>
        <w:jc w:val="both"/>
        <w:rPr>
          <w:rFonts w:ascii="Times New Roman" w:eastAsia="標楷體" w:hAnsi="Times New Roman" w:cs="Times New Roman"/>
        </w:rPr>
      </w:pPr>
      <w:r w:rsidRPr="009A3AB3">
        <w:rPr>
          <w:rFonts w:ascii="Times New Roman" w:eastAsia="標楷體" w:hAnsi="Times New Roman" w:cs="Times New Roman"/>
        </w:rPr>
        <w:t>EMI</w:t>
      </w:r>
      <w:r w:rsidRPr="009A3AB3">
        <w:rPr>
          <w:rFonts w:ascii="Times New Roman" w:eastAsia="標楷體" w:hAnsi="Times New Roman" w:cs="Times New Roman"/>
        </w:rPr>
        <w:t>教學助理依所協助課程之教學實務內容不同，分成以下三類：</w:t>
      </w:r>
    </w:p>
    <w:p w:rsidR="0046354C" w:rsidRPr="009A3AB3" w:rsidRDefault="000B735D" w:rsidP="00104AAE">
      <w:pPr>
        <w:pStyle w:val="a7"/>
        <w:spacing w:line="0" w:lineRule="atLeast"/>
        <w:ind w:leftChars="100" w:left="840" w:hangingChars="300" w:hanging="600"/>
        <w:jc w:val="both"/>
        <w:rPr>
          <w:rFonts w:ascii="Times New Roman" w:eastAsia="標楷體" w:hAnsi="Times New Roman" w:cs="Times New Roman"/>
          <w:sz w:val="20"/>
          <w:szCs w:val="20"/>
          <w:lang w:val="en"/>
        </w:rPr>
      </w:pPr>
      <w:r w:rsidRPr="009A3AB3">
        <w:rPr>
          <w:rFonts w:ascii="Times New Roman" w:eastAsia="標楷體" w:hAnsi="Times New Roman" w:cs="Times New Roman"/>
          <w:sz w:val="20"/>
          <w:szCs w:val="20"/>
          <w:lang w:val="en"/>
        </w:rPr>
        <w:t xml:space="preserve">Article </w:t>
      </w:r>
      <w:r w:rsidRPr="009A3AB3">
        <w:rPr>
          <w:rFonts w:ascii="Times New Roman" w:eastAsia="標楷體" w:hAnsi="Times New Roman" w:cs="Times New Roman"/>
          <w:sz w:val="20"/>
          <w:szCs w:val="20"/>
          <w:lang w:val="en"/>
        </w:rPr>
        <w:t xml:space="preserve">4 </w:t>
      </w:r>
      <w:r w:rsidRPr="009A3AB3">
        <w:rPr>
          <w:rFonts w:ascii="Times New Roman" w:eastAsia="標楷體" w:hAnsi="Times New Roman" w:cs="Times New Roman"/>
          <w:sz w:val="20"/>
          <w:szCs w:val="20"/>
          <w:lang w:val="en"/>
        </w:rPr>
        <w:t>EMI teaching assistants are divided into the following three types according to the courses they assist:</w:t>
      </w:r>
    </w:p>
    <w:p w:rsidR="0046354C" w:rsidRPr="009A3AB3" w:rsidRDefault="0046354C" w:rsidP="00104AAE">
      <w:pPr>
        <w:pStyle w:val="a7"/>
        <w:numPr>
          <w:ilvl w:val="0"/>
          <w:numId w:val="4"/>
        </w:numPr>
        <w:spacing w:line="0" w:lineRule="atLeast"/>
        <w:ind w:left="851"/>
        <w:jc w:val="both"/>
        <w:rPr>
          <w:rFonts w:ascii="Times New Roman" w:eastAsia="標楷體" w:hAnsi="Times New Roman" w:cs="Times New Roman"/>
        </w:rPr>
      </w:pPr>
      <w:r w:rsidRPr="009A3AB3">
        <w:rPr>
          <w:rFonts w:ascii="Times New Roman" w:eastAsia="標楷體" w:hAnsi="Times New Roman" w:cs="Times New Roman"/>
        </w:rPr>
        <w:t>討論課（</w:t>
      </w:r>
      <w:r w:rsidRPr="009A3AB3">
        <w:rPr>
          <w:rFonts w:ascii="Times New Roman" w:eastAsia="標楷體" w:hAnsi="Times New Roman" w:cs="Times New Roman"/>
        </w:rPr>
        <w:t xml:space="preserve">A </w:t>
      </w:r>
      <w:r w:rsidRPr="009A3AB3">
        <w:rPr>
          <w:rFonts w:ascii="Times New Roman" w:eastAsia="標楷體" w:hAnsi="Times New Roman" w:cs="Times New Roman"/>
        </w:rPr>
        <w:t>類）</w:t>
      </w:r>
      <w:r w:rsidRPr="009A3AB3">
        <w:rPr>
          <w:rFonts w:ascii="Times New Roman" w:eastAsia="標楷體" w:hAnsi="Times New Roman" w:cs="Times New Roman"/>
        </w:rPr>
        <w:t xml:space="preserve"> </w:t>
      </w:r>
    </w:p>
    <w:p w:rsidR="0062217F" w:rsidRPr="009A3AB3" w:rsidRDefault="0046354C" w:rsidP="00104AAE">
      <w:pPr>
        <w:pStyle w:val="a7"/>
        <w:numPr>
          <w:ilvl w:val="0"/>
          <w:numId w:val="16"/>
        </w:numPr>
        <w:spacing w:line="0" w:lineRule="atLeast"/>
        <w:jc w:val="both"/>
        <w:rPr>
          <w:rFonts w:ascii="Times New Roman" w:eastAsia="標楷體" w:hAnsi="Times New Roman" w:cs="Times New Roman"/>
          <w:sz w:val="20"/>
          <w:szCs w:val="20"/>
        </w:rPr>
      </w:pPr>
      <w:r w:rsidRPr="009A3AB3">
        <w:rPr>
          <w:rFonts w:ascii="Times New Roman" w:eastAsia="標楷體" w:hAnsi="Times New Roman" w:cs="Times New Roman"/>
          <w:sz w:val="20"/>
          <w:szCs w:val="20"/>
          <w:lang w:val="en"/>
        </w:rPr>
        <w:t>Seminar (Type A)</w:t>
      </w:r>
      <w:r w:rsidR="0062217F" w:rsidRPr="009A3AB3">
        <w:rPr>
          <w:rFonts w:ascii="Times New Roman" w:eastAsia="標楷體" w:hAnsi="Times New Roman" w:cs="Times New Roman"/>
          <w:sz w:val="20"/>
          <w:szCs w:val="20"/>
        </w:rPr>
        <w:t>：</w:t>
      </w:r>
    </w:p>
    <w:p w:rsidR="0062217F" w:rsidRPr="009A3AB3" w:rsidRDefault="0062217F" w:rsidP="00104AAE">
      <w:pPr>
        <w:pStyle w:val="a7"/>
        <w:numPr>
          <w:ilvl w:val="0"/>
          <w:numId w:val="2"/>
        </w:numPr>
        <w:spacing w:line="0" w:lineRule="atLeast"/>
        <w:ind w:left="714" w:hanging="357"/>
        <w:jc w:val="both"/>
        <w:rPr>
          <w:rFonts w:ascii="Times New Roman" w:eastAsia="標楷體" w:hAnsi="Times New Roman" w:cs="Times New Roman"/>
        </w:rPr>
      </w:pPr>
      <w:r w:rsidRPr="009A3AB3">
        <w:rPr>
          <w:rFonts w:ascii="Times New Roman" w:eastAsia="標楷體" w:hAnsi="Times New Roman" w:cs="Times New Roman"/>
        </w:rPr>
        <w:t>配合</w:t>
      </w:r>
      <w:r w:rsidRPr="009A3AB3">
        <w:rPr>
          <w:rFonts w:ascii="Times New Roman" w:eastAsia="標楷體" w:hAnsi="Times New Roman" w:cs="Times New Roman"/>
        </w:rPr>
        <w:t>EMI</w:t>
      </w:r>
      <w:r w:rsidRPr="009A3AB3">
        <w:rPr>
          <w:rFonts w:ascii="Times New Roman" w:eastAsia="標楷體" w:hAnsi="Times New Roman" w:cs="Times New Roman"/>
        </w:rPr>
        <w:t>課程分組討論之需要，透過授課老師指導內容，帶領修課學生進行小組討論。</w:t>
      </w:r>
    </w:p>
    <w:p w:rsidR="00A47121" w:rsidRPr="009A3AB3" w:rsidRDefault="00A47121" w:rsidP="00104AAE">
      <w:pPr>
        <w:pStyle w:val="a7"/>
        <w:numPr>
          <w:ilvl w:val="0"/>
          <w:numId w:val="17"/>
        </w:numPr>
        <w:spacing w:line="0" w:lineRule="atLeast"/>
        <w:ind w:left="1202" w:hanging="482"/>
        <w:jc w:val="both"/>
        <w:rPr>
          <w:rFonts w:ascii="Times New Roman" w:eastAsia="標楷體" w:hAnsi="Times New Roman" w:cs="Times New Roman"/>
          <w:sz w:val="20"/>
          <w:szCs w:val="20"/>
        </w:rPr>
      </w:pPr>
      <w:r w:rsidRPr="009A3AB3">
        <w:rPr>
          <w:rFonts w:ascii="Times New Roman" w:eastAsia="標楷體" w:hAnsi="Times New Roman" w:cs="Times New Roman"/>
          <w:sz w:val="20"/>
          <w:szCs w:val="20"/>
          <w:lang w:val="en"/>
        </w:rPr>
        <w:t>According to the teacher's guidance and course content, lead students to conduct group discussions.</w:t>
      </w:r>
    </w:p>
    <w:p w:rsidR="0062217F" w:rsidRPr="009A3AB3" w:rsidRDefault="0062217F" w:rsidP="00104AAE">
      <w:pPr>
        <w:pStyle w:val="a7"/>
        <w:numPr>
          <w:ilvl w:val="0"/>
          <w:numId w:val="2"/>
        </w:numPr>
        <w:spacing w:line="0" w:lineRule="atLeast"/>
        <w:ind w:left="714" w:hanging="357"/>
        <w:jc w:val="both"/>
        <w:rPr>
          <w:rFonts w:ascii="Times New Roman" w:eastAsia="標楷體" w:hAnsi="Times New Roman" w:cs="Times New Roman"/>
        </w:rPr>
      </w:pPr>
      <w:r w:rsidRPr="009A3AB3">
        <w:rPr>
          <w:rFonts w:ascii="Times New Roman" w:eastAsia="標楷體" w:hAnsi="Times New Roman" w:cs="Times New Roman"/>
        </w:rPr>
        <w:t>EMI</w:t>
      </w:r>
      <w:r w:rsidRPr="009A3AB3">
        <w:rPr>
          <w:rFonts w:ascii="Times New Roman" w:eastAsia="標楷體" w:hAnsi="Times New Roman" w:cs="Times New Roman"/>
        </w:rPr>
        <w:t>授課教師可依需求規劃協助內容包括：定期與授課教師討論課程相關事宜、隨</w:t>
      </w:r>
      <w:proofErr w:type="gramStart"/>
      <w:r w:rsidRPr="009A3AB3">
        <w:rPr>
          <w:rFonts w:ascii="Times New Roman" w:eastAsia="標楷體" w:hAnsi="Times New Roman" w:cs="Times New Roman"/>
        </w:rPr>
        <w:t>班跟課</w:t>
      </w:r>
      <w:proofErr w:type="gramEnd"/>
      <w:r w:rsidRPr="009A3AB3">
        <w:rPr>
          <w:rFonts w:ascii="Times New Roman" w:eastAsia="標楷體" w:hAnsi="Times New Roman" w:cs="Times New Roman"/>
        </w:rPr>
        <w:t>參與及聆聽上課內容、準備討論課議題、負責帶領分組討論、回報授課教師討論課進行情形及其他促進學生學習之教學輔助。</w:t>
      </w:r>
    </w:p>
    <w:p w:rsidR="0043098F" w:rsidRPr="009A3AB3" w:rsidRDefault="0043098F" w:rsidP="00104AAE">
      <w:pPr>
        <w:pStyle w:val="a3"/>
        <w:numPr>
          <w:ilvl w:val="0"/>
          <w:numId w:val="17"/>
        </w:numPr>
        <w:spacing w:line="0" w:lineRule="atLeast"/>
        <w:ind w:leftChars="0" w:left="1202" w:hanging="482"/>
        <w:jc w:val="both"/>
        <w:rPr>
          <w:rFonts w:ascii="Times New Roman" w:eastAsia="標楷體" w:hAnsi="Times New Roman" w:cs="Times New Roman"/>
          <w:sz w:val="20"/>
          <w:szCs w:val="20"/>
        </w:rPr>
      </w:pPr>
      <w:r w:rsidRPr="009A3AB3">
        <w:rPr>
          <w:rFonts w:ascii="Times New Roman" w:eastAsia="標楷體" w:hAnsi="Times New Roman" w:cs="Times New Roman"/>
          <w:sz w:val="20"/>
          <w:szCs w:val="20"/>
          <w:lang w:val="en"/>
        </w:rPr>
        <w:t>According to the course schedule, teaching assistants are required to assist students in arranging discussions with teachers, participating in class, preparing materials, including lecture content, preparing discussion topics, leading group discussions, reporting progress to teachers, discussing lessons, and other teaching aids to facilitate students' learning.</w:t>
      </w:r>
    </w:p>
    <w:p w:rsidR="0062217F" w:rsidRPr="009A3AB3" w:rsidRDefault="0062217F" w:rsidP="00104AAE">
      <w:pPr>
        <w:pStyle w:val="a7"/>
        <w:numPr>
          <w:ilvl w:val="0"/>
          <w:numId w:val="2"/>
        </w:numPr>
        <w:spacing w:line="0" w:lineRule="atLeast"/>
        <w:ind w:left="714" w:hanging="357"/>
        <w:jc w:val="both"/>
        <w:rPr>
          <w:rFonts w:ascii="Times New Roman" w:eastAsia="標楷體" w:hAnsi="Times New Roman" w:cs="Times New Roman"/>
        </w:rPr>
      </w:pPr>
      <w:r w:rsidRPr="009A3AB3">
        <w:rPr>
          <w:rFonts w:ascii="Times New Roman" w:eastAsia="標楷體" w:hAnsi="Times New Roman" w:cs="Times New Roman"/>
        </w:rPr>
        <w:t>原則上每週須於</w:t>
      </w:r>
      <w:r w:rsidRPr="009A3AB3">
        <w:rPr>
          <w:rFonts w:ascii="Times New Roman" w:eastAsia="標楷體" w:hAnsi="Times New Roman" w:cs="Times New Roman"/>
        </w:rPr>
        <w:t>EM</w:t>
      </w:r>
      <w:r w:rsidRPr="009A3AB3">
        <w:rPr>
          <w:rFonts w:ascii="Times New Roman" w:eastAsia="標楷體" w:hAnsi="Times New Roman" w:cs="Times New Roman"/>
        </w:rPr>
        <w:t>教師授課時段外另安排固定時段進行討論課（開學</w:t>
      </w:r>
      <w:proofErr w:type="gramStart"/>
      <w:r w:rsidRPr="009A3AB3">
        <w:rPr>
          <w:rFonts w:ascii="Times New Roman" w:eastAsia="標楷體" w:hAnsi="Times New Roman" w:cs="Times New Roman"/>
        </w:rPr>
        <w:t>週</w:t>
      </w:r>
      <w:proofErr w:type="gramEnd"/>
      <w:r w:rsidRPr="009A3AB3">
        <w:rPr>
          <w:rFonts w:ascii="Times New Roman" w:eastAsia="標楷體" w:hAnsi="Times New Roman" w:cs="Times New Roman"/>
        </w:rPr>
        <w:t>、期中考</w:t>
      </w:r>
      <w:proofErr w:type="gramStart"/>
      <w:r w:rsidRPr="009A3AB3">
        <w:rPr>
          <w:rFonts w:ascii="Times New Roman" w:eastAsia="標楷體" w:hAnsi="Times New Roman" w:cs="Times New Roman"/>
        </w:rPr>
        <w:t>週</w:t>
      </w:r>
      <w:proofErr w:type="gramEnd"/>
      <w:r w:rsidRPr="009A3AB3">
        <w:rPr>
          <w:rFonts w:ascii="Times New Roman" w:eastAsia="標楷體" w:hAnsi="Times New Roman" w:cs="Times New Roman"/>
        </w:rPr>
        <w:t>、期末考</w:t>
      </w:r>
      <w:proofErr w:type="gramStart"/>
      <w:r w:rsidRPr="009A3AB3">
        <w:rPr>
          <w:rFonts w:ascii="Times New Roman" w:eastAsia="標楷體" w:hAnsi="Times New Roman" w:cs="Times New Roman"/>
        </w:rPr>
        <w:t>週</w:t>
      </w:r>
      <w:proofErr w:type="gramEnd"/>
      <w:r w:rsidRPr="009A3AB3">
        <w:rPr>
          <w:rFonts w:ascii="Times New Roman" w:eastAsia="標楷體" w:hAnsi="Times New Roman" w:cs="Times New Roman"/>
        </w:rPr>
        <w:t>可不安排），每次以</w:t>
      </w:r>
      <w:r w:rsidRPr="009A3AB3">
        <w:rPr>
          <w:rFonts w:ascii="Times New Roman" w:eastAsia="標楷體" w:hAnsi="Times New Roman" w:cs="Times New Roman"/>
        </w:rPr>
        <w:t xml:space="preserve"> 1 </w:t>
      </w:r>
      <w:r w:rsidRPr="009A3AB3">
        <w:rPr>
          <w:rFonts w:ascii="Times New Roman" w:eastAsia="標楷體" w:hAnsi="Times New Roman" w:cs="Times New Roman"/>
        </w:rPr>
        <w:t>小時為原則，且應先行與授課教師</w:t>
      </w:r>
      <w:proofErr w:type="gramStart"/>
      <w:r w:rsidRPr="009A3AB3">
        <w:rPr>
          <w:rFonts w:ascii="Times New Roman" w:eastAsia="標楷體" w:hAnsi="Times New Roman" w:cs="Times New Roman"/>
        </w:rPr>
        <w:t>研</w:t>
      </w:r>
      <w:proofErr w:type="gramEnd"/>
      <w:r w:rsidRPr="009A3AB3">
        <w:rPr>
          <w:rFonts w:ascii="Times New Roman" w:eastAsia="標楷體" w:hAnsi="Times New Roman" w:cs="Times New Roman"/>
        </w:rPr>
        <w:t>商討論課內容，藉由帶領小組討論，使修課學生學習以理性態度對討論主題進行平等對話，培養同學批判思考、理性分析能力與溝通表達能力。</w:t>
      </w:r>
    </w:p>
    <w:p w:rsidR="0043098F" w:rsidRPr="009A3AB3" w:rsidRDefault="004764BF" w:rsidP="00104AAE">
      <w:pPr>
        <w:pStyle w:val="a3"/>
        <w:numPr>
          <w:ilvl w:val="0"/>
          <w:numId w:val="17"/>
        </w:numPr>
        <w:spacing w:line="0" w:lineRule="atLeast"/>
        <w:ind w:leftChars="0"/>
        <w:jc w:val="both"/>
        <w:rPr>
          <w:rFonts w:ascii="Times New Roman" w:eastAsia="標楷體" w:hAnsi="Times New Roman" w:cs="Times New Roman"/>
          <w:szCs w:val="24"/>
        </w:rPr>
      </w:pPr>
      <w:r w:rsidRPr="009A3AB3">
        <w:rPr>
          <w:rFonts w:ascii="Times New Roman" w:eastAsia="標楷體" w:hAnsi="Times New Roman" w:cs="Times New Roman"/>
          <w:sz w:val="20"/>
          <w:szCs w:val="20"/>
          <w:lang w:val="en"/>
        </w:rPr>
        <w:t>In principle, TA needs to arrange a fixed discussion class time every week, not the teaching time of the EM teacher (except the first week of the semester, midterm exam week, and final exam week), and the principal is</w:t>
      </w:r>
      <w:r w:rsidRPr="009A3AB3">
        <w:rPr>
          <w:rFonts w:ascii="Times New Roman" w:eastAsia="標楷體" w:hAnsi="Times New Roman" w:cs="Times New Roman"/>
          <w:szCs w:val="24"/>
          <w:lang w:val="en"/>
        </w:rPr>
        <w:t xml:space="preserve"> o</w:t>
      </w:r>
      <w:r w:rsidRPr="009A3AB3">
        <w:rPr>
          <w:rFonts w:ascii="Times New Roman" w:eastAsia="標楷體" w:hAnsi="Times New Roman" w:cs="Times New Roman"/>
          <w:sz w:val="20"/>
          <w:szCs w:val="20"/>
          <w:lang w:val="en"/>
        </w:rPr>
        <w:t>ne hour each time. Discuss the content</w:t>
      </w:r>
      <w:r w:rsidRPr="009A3AB3">
        <w:rPr>
          <w:rFonts w:ascii="Times New Roman" w:eastAsia="標楷體" w:hAnsi="Times New Roman" w:cs="Times New Roman"/>
          <w:szCs w:val="24"/>
          <w:lang w:val="en"/>
        </w:rPr>
        <w:t xml:space="preserve"> </w:t>
      </w:r>
      <w:r w:rsidRPr="009A3AB3">
        <w:rPr>
          <w:rFonts w:ascii="Times New Roman" w:eastAsia="標楷體" w:hAnsi="Times New Roman" w:cs="Times New Roman"/>
          <w:szCs w:val="24"/>
          <w:lang w:val="en"/>
        </w:rPr>
        <w:lastRenderedPageBreak/>
        <w:t>of the discussion with the teacher, guide the group discussion, help students learn to have an equal dialogue on the topic of discussion with a rational attitude, and help students have critical thinking, rational analysis, and communication skills.</w:t>
      </w:r>
    </w:p>
    <w:p w:rsidR="0062217F" w:rsidRPr="009A3AB3" w:rsidRDefault="0062217F" w:rsidP="00104AAE">
      <w:pPr>
        <w:pStyle w:val="a7"/>
        <w:numPr>
          <w:ilvl w:val="0"/>
          <w:numId w:val="4"/>
        </w:numPr>
        <w:spacing w:line="0" w:lineRule="atLeast"/>
        <w:ind w:left="851"/>
        <w:jc w:val="both"/>
        <w:rPr>
          <w:rFonts w:ascii="Times New Roman" w:eastAsia="標楷體" w:hAnsi="Times New Roman" w:cs="Times New Roman"/>
          <w:sz w:val="28"/>
          <w:szCs w:val="28"/>
        </w:rPr>
      </w:pPr>
      <w:r w:rsidRPr="009A3AB3">
        <w:rPr>
          <w:rFonts w:ascii="Times New Roman" w:eastAsia="標楷體" w:hAnsi="Times New Roman" w:cs="Times New Roman"/>
        </w:rPr>
        <w:t>演練課（</w:t>
      </w:r>
      <w:r w:rsidRPr="009A3AB3">
        <w:rPr>
          <w:rFonts w:ascii="Times New Roman" w:eastAsia="標楷體" w:hAnsi="Times New Roman" w:cs="Times New Roman"/>
        </w:rPr>
        <w:t xml:space="preserve">B </w:t>
      </w:r>
      <w:r w:rsidRPr="009A3AB3">
        <w:rPr>
          <w:rFonts w:ascii="Times New Roman" w:eastAsia="標楷體" w:hAnsi="Times New Roman" w:cs="Times New Roman"/>
        </w:rPr>
        <w:t>類）：</w:t>
      </w:r>
    </w:p>
    <w:p w:rsidR="00873BBB" w:rsidRPr="009A3AB3" w:rsidRDefault="00873BBB" w:rsidP="00104AAE">
      <w:pPr>
        <w:pStyle w:val="a3"/>
        <w:numPr>
          <w:ilvl w:val="0"/>
          <w:numId w:val="16"/>
        </w:numPr>
        <w:spacing w:line="0" w:lineRule="atLeast"/>
        <w:ind w:leftChars="0"/>
        <w:jc w:val="both"/>
        <w:rPr>
          <w:rFonts w:ascii="Times New Roman" w:eastAsia="標楷體" w:hAnsi="Times New Roman" w:cs="Times New Roman"/>
          <w:sz w:val="20"/>
          <w:szCs w:val="20"/>
        </w:rPr>
      </w:pPr>
      <w:r w:rsidRPr="009A3AB3">
        <w:rPr>
          <w:rFonts w:ascii="Times New Roman" w:eastAsia="標楷體" w:hAnsi="Times New Roman" w:cs="Times New Roman"/>
          <w:sz w:val="20"/>
          <w:szCs w:val="20"/>
          <w:lang w:val="en"/>
        </w:rPr>
        <w:t>Drill (Type B):</w:t>
      </w:r>
    </w:p>
    <w:p w:rsidR="0062217F" w:rsidRPr="009A3AB3" w:rsidRDefault="0062217F" w:rsidP="00104AAE">
      <w:pPr>
        <w:pStyle w:val="a7"/>
        <w:numPr>
          <w:ilvl w:val="0"/>
          <w:numId w:val="7"/>
        </w:numPr>
        <w:spacing w:line="0" w:lineRule="atLeast"/>
        <w:jc w:val="both"/>
        <w:rPr>
          <w:rFonts w:ascii="Times New Roman" w:eastAsia="標楷體" w:hAnsi="Times New Roman" w:cs="Times New Roman"/>
        </w:rPr>
      </w:pPr>
      <w:r w:rsidRPr="009A3AB3">
        <w:rPr>
          <w:rFonts w:ascii="Times New Roman" w:eastAsia="標楷體" w:hAnsi="Times New Roman" w:cs="Times New Roman"/>
        </w:rPr>
        <w:t>配合</w:t>
      </w:r>
      <w:r w:rsidRPr="009A3AB3">
        <w:rPr>
          <w:rFonts w:ascii="Times New Roman" w:eastAsia="標楷體" w:hAnsi="Times New Roman" w:cs="Times New Roman"/>
        </w:rPr>
        <w:t>EMI</w:t>
      </w:r>
      <w:r w:rsidRPr="009A3AB3">
        <w:rPr>
          <w:rFonts w:ascii="Times New Roman" w:eastAsia="標楷體" w:hAnsi="Times New Roman" w:cs="Times New Roman"/>
        </w:rPr>
        <w:t>課程習題演練與課業輔導需求，透過</w:t>
      </w:r>
      <w:r w:rsidRPr="009A3AB3">
        <w:rPr>
          <w:rFonts w:ascii="Times New Roman" w:eastAsia="標楷體" w:hAnsi="Times New Roman" w:cs="Times New Roman"/>
        </w:rPr>
        <w:t>EMI</w:t>
      </w:r>
      <w:r w:rsidRPr="009A3AB3">
        <w:rPr>
          <w:rFonts w:ascii="Times New Roman" w:eastAsia="標楷體" w:hAnsi="Times New Roman" w:cs="Times New Roman"/>
        </w:rPr>
        <w:t>授課老師指導內容，帶領修課學生進行課後習題演練與課業輔導。</w:t>
      </w:r>
    </w:p>
    <w:p w:rsidR="00AC1587" w:rsidRPr="009A3AB3" w:rsidRDefault="00703966" w:rsidP="00104AAE">
      <w:pPr>
        <w:pStyle w:val="a7"/>
        <w:numPr>
          <w:ilvl w:val="0"/>
          <w:numId w:val="18"/>
        </w:numPr>
        <w:spacing w:line="0" w:lineRule="atLeast"/>
        <w:jc w:val="both"/>
        <w:rPr>
          <w:rFonts w:ascii="Times New Roman" w:eastAsia="標楷體" w:hAnsi="Times New Roman" w:cs="Times New Roman"/>
          <w:sz w:val="20"/>
          <w:szCs w:val="20"/>
          <w:lang w:val="en"/>
        </w:rPr>
      </w:pPr>
      <w:r w:rsidRPr="009A3AB3">
        <w:rPr>
          <w:rFonts w:ascii="Times New Roman" w:eastAsia="標楷體" w:hAnsi="Times New Roman" w:cs="Times New Roman"/>
          <w:sz w:val="20"/>
          <w:szCs w:val="20"/>
          <w:lang w:val="en"/>
        </w:rPr>
        <w:t>According to the content of the EMI course, lead the students to carry out after-class exercises and homework.</w:t>
      </w:r>
    </w:p>
    <w:p w:rsidR="0062217F" w:rsidRPr="009A3AB3" w:rsidRDefault="0062217F" w:rsidP="00104AAE">
      <w:pPr>
        <w:pStyle w:val="a7"/>
        <w:numPr>
          <w:ilvl w:val="0"/>
          <w:numId w:val="7"/>
        </w:numPr>
        <w:spacing w:line="0" w:lineRule="atLeast"/>
        <w:jc w:val="both"/>
        <w:rPr>
          <w:rFonts w:ascii="Times New Roman" w:eastAsia="標楷體" w:hAnsi="Times New Roman" w:cs="Times New Roman"/>
        </w:rPr>
      </w:pPr>
      <w:r w:rsidRPr="009A3AB3">
        <w:rPr>
          <w:rFonts w:ascii="Times New Roman" w:eastAsia="標楷體" w:hAnsi="Times New Roman" w:cs="Times New Roman"/>
        </w:rPr>
        <w:t>EMI</w:t>
      </w:r>
      <w:r w:rsidRPr="009A3AB3">
        <w:rPr>
          <w:rFonts w:ascii="Times New Roman" w:eastAsia="標楷體" w:hAnsi="Times New Roman" w:cs="Times New Roman"/>
        </w:rPr>
        <w:t>授課教師可依需求規劃協助內容包括：定期與</w:t>
      </w:r>
      <w:r w:rsidRPr="009A3AB3">
        <w:rPr>
          <w:rFonts w:ascii="Times New Roman" w:eastAsia="標楷體" w:hAnsi="Times New Roman" w:cs="Times New Roman"/>
        </w:rPr>
        <w:t>EMI</w:t>
      </w:r>
      <w:r w:rsidRPr="009A3AB3">
        <w:rPr>
          <w:rFonts w:ascii="Times New Roman" w:eastAsia="標楷體" w:hAnsi="Times New Roman" w:cs="Times New Roman"/>
        </w:rPr>
        <w:t>授課教師討論課程相關事宜、安排演練課、課後提供課業諮詢服務及其他促進學生學習之教學輔助。</w:t>
      </w:r>
    </w:p>
    <w:p w:rsidR="00450E6C" w:rsidRPr="009A3AB3" w:rsidRDefault="00450E6C" w:rsidP="00104AAE">
      <w:pPr>
        <w:pStyle w:val="a7"/>
        <w:numPr>
          <w:ilvl w:val="0"/>
          <w:numId w:val="18"/>
        </w:numPr>
        <w:spacing w:line="0" w:lineRule="atLeast"/>
        <w:jc w:val="both"/>
        <w:rPr>
          <w:rFonts w:ascii="Times New Roman" w:eastAsia="標楷體" w:hAnsi="Times New Roman" w:cs="Times New Roman"/>
          <w:sz w:val="20"/>
          <w:szCs w:val="20"/>
          <w:lang w:val="en"/>
        </w:rPr>
      </w:pPr>
      <w:r w:rsidRPr="009A3AB3">
        <w:rPr>
          <w:rFonts w:ascii="Times New Roman" w:eastAsia="標楷體" w:hAnsi="Times New Roman" w:cs="Times New Roman"/>
          <w:sz w:val="20"/>
          <w:szCs w:val="20"/>
          <w:lang w:val="en"/>
        </w:rPr>
        <w:t xml:space="preserve">Regularly discuss course-related matters with EMI teachers, arrange rehearsal sessions, provide coursework consultation services after class, and other teaching aids to facilitate student learning. </w:t>
      </w:r>
    </w:p>
    <w:p w:rsidR="0062217F" w:rsidRPr="009A3AB3" w:rsidRDefault="0062217F" w:rsidP="00104AAE">
      <w:pPr>
        <w:pStyle w:val="a7"/>
        <w:numPr>
          <w:ilvl w:val="0"/>
          <w:numId w:val="7"/>
        </w:numPr>
        <w:spacing w:line="0" w:lineRule="atLeast"/>
        <w:jc w:val="both"/>
        <w:rPr>
          <w:rFonts w:ascii="Times New Roman" w:eastAsia="標楷體" w:hAnsi="Times New Roman" w:cs="Times New Roman"/>
        </w:rPr>
      </w:pPr>
      <w:r w:rsidRPr="009A3AB3">
        <w:rPr>
          <w:rFonts w:ascii="Times New Roman" w:eastAsia="標楷體" w:hAnsi="Times New Roman" w:cs="Times New Roman"/>
        </w:rPr>
        <w:t>原則上每週須於</w:t>
      </w:r>
      <w:r w:rsidRPr="009A3AB3">
        <w:rPr>
          <w:rFonts w:ascii="Times New Roman" w:eastAsia="標楷體" w:hAnsi="Times New Roman" w:cs="Times New Roman"/>
        </w:rPr>
        <w:t>EMI</w:t>
      </w:r>
      <w:r w:rsidRPr="009A3AB3">
        <w:rPr>
          <w:rFonts w:ascii="Times New Roman" w:eastAsia="標楷體" w:hAnsi="Times New Roman" w:cs="Times New Roman"/>
        </w:rPr>
        <w:t>教師授課時段外另安排時段帶領學生進行習題演練或課業解答（開學</w:t>
      </w:r>
      <w:proofErr w:type="gramStart"/>
      <w:r w:rsidRPr="009A3AB3">
        <w:rPr>
          <w:rFonts w:ascii="Times New Roman" w:eastAsia="標楷體" w:hAnsi="Times New Roman" w:cs="Times New Roman"/>
        </w:rPr>
        <w:t>週</w:t>
      </w:r>
      <w:proofErr w:type="gramEnd"/>
      <w:r w:rsidRPr="009A3AB3">
        <w:rPr>
          <w:rFonts w:ascii="Times New Roman" w:eastAsia="標楷體" w:hAnsi="Times New Roman" w:cs="Times New Roman"/>
        </w:rPr>
        <w:t>、期中考</w:t>
      </w:r>
      <w:proofErr w:type="gramStart"/>
      <w:r w:rsidRPr="009A3AB3">
        <w:rPr>
          <w:rFonts w:ascii="Times New Roman" w:eastAsia="標楷體" w:hAnsi="Times New Roman" w:cs="Times New Roman"/>
        </w:rPr>
        <w:t>週</w:t>
      </w:r>
      <w:proofErr w:type="gramEnd"/>
      <w:r w:rsidRPr="009A3AB3">
        <w:rPr>
          <w:rFonts w:ascii="Times New Roman" w:eastAsia="標楷體" w:hAnsi="Times New Roman" w:cs="Times New Roman"/>
        </w:rPr>
        <w:t>、期末考</w:t>
      </w:r>
      <w:proofErr w:type="gramStart"/>
      <w:r w:rsidRPr="009A3AB3">
        <w:rPr>
          <w:rFonts w:ascii="Times New Roman" w:eastAsia="標楷體" w:hAnsi="Times New Roman" w:cs="Times New Roman"/>
        </w:rPr>
        <w:t>週</w:t>
      </w:r>
      <w:proofErr w:type="gramEnd"/>
      <w:r w:rsidRPr="009A3AB3">
        <w:rPr>
          <w:rFonts w:ascii="Times New Roman" w:eastAsia="標楷體" w:hAnsi="Times New Roman" w:cs="Times New Roman"/>
        </w:rPr>
        <w:t>可不安排），每次以</w:t>
      </w:r>
      <w:r w:rsidRPr="009A3AB3">
        <w:rPr>
          <w:rFonts w:ascii="Times New Roman" w:eastAsia="標楷體" w:hAnsi="Times New Roman" w:cs="Times New Roman"/>
        </w:rPr>
        <w:t xml:space="preserve"> 1 </w:t>
      </w:r>
      <w:r w:rsidRPr="009A3AB3">
        <w:rPr>
          <w:rFonts w:ascii="Times New Roman" w:eastAsia="標楷體" w:hAnsi="Times New Roman" w:cs="Times New Roman"/>
        </w:rPr>
        <w:t>小時為原則，強化基礎學科核心能力之養成。</w:t>
      </w:r>
    </w:p>
    <w:p w:rsidR="00544FB7" w:rsidRPr="009A3AB3" w:rsidRDefault="00544FB7" w:rsidP="00104AAE">
      <w:pPr>
        <w:pStyle w:val="a7"/>
        <w:numPr>
          <w:ilvl w:val="0"/>
          <w:numId w:val="18"/>
        </w:numPr>
        <w:spacing w:line="0" w:lineRule="atLeast"/>
        <w:jc w:val="both"/>
        <w:rPr>
          <w:rFonts w:ascii="Times New Roman" w:eastAsia="標楷體" w:hAnsi="Times New Roman" w:cs="Times New Roman"/>
          <w:sz w:val="20"/>
          <w:szCs w:val="20"/>
          <w:lang w:val="en"/>
        </w:rPr>
      </w:pPr>
      <w:r w:rsidRPr="009A3AB3">
        <w:rPr>
          <w:rFonts w:ascii="Times New Roman" w:eastAsia="標楷體" w:hAnsi="Times New Roman" w:cs="Times New Roman"/>
          <w:sz w:val="20"/>
          <w:szCs w:val="20"/>
          <w:lang w:val="en"/>
        </w:rPr>
        <w:t>In principle, arrange more time to take students to do exercises or homework (except the start week, midterm exam week, and final exam week). It is recommended to arrange one hour each time to strengthen the cultivation of students' basic academic abilities.</w:t>
      </w:r>
    </w:p>
    <w:p w:rsidR="0062217F" w:rsidRPr="009A3AB3" w:rsidRDefault="0062217F" w:rsidP="00104AAE">
      <w:pPr>
        <w:pStyle w:val="a7"/>
        <w:numPr>
          <w:ilvl w:val="0"/>
          <w:numId w:val="4"/>
        </w:numPr>
        <w:spacing w:line="0" w:lineRule="atLeast"/>
        <w:ind w:left="851"/>
        <w:jc w:val="both"/>
        <w:rPr>
          <w:rFonts w:ascii="Times New Roman" w:eastAsia="標楷體" w:hAnsi="Times New Roman" w:cs="Times New Roman"/>
        </w:rPr>
      </w:pPr>
      <w:r w:rsidRPr="009A3AB3">
        <w:rPr>
          <w:rFonts w:ascii="Times New Roman" w:eastAsia="標楷體" w:hAnsi="Times New Roman" w:cs="Times New Roman"/>
        </w:rPr>
        <w:t>實驗課（</w:t>
      </w:r>
      <w:r w:rsidRPr="009A3AB3">
        <w:rPr>
          <w:rFonts w:ascii="Times New Roman" w:eastAsia="標楷體" w:hAnsi="Times New Roman" w:cs="Times New Roman"/>
        </w:rPr>
        <w:t xml:space="preserve">C </w:t>
      </w:r>
      <w:r w:rsidRPr="009A3AB3">
        <w:rPr>
          <w:rFonts w:ascii="Times New Roman" w:eastAsia="標楷體" w:hAnsi="Times New Roman" w:cs="Times New Roman"/>
        </w:rPr>
        <w:t>類）：</w:t>
      </w:r>
    </w:p>
    <w:p w:rsidR="006D323E" w:rsidRPr="009A3AB3" w:rsidRDefault="006D323E" w:rsidP="00104AAE">
      <w:pPr>
        <w:pStyle w:val="a3"/>
        <w:numPr>
          <w:ilvl w:val="0"/>
          <w:numId w:val="16"/>
        </w:numPr>
        <w:spacing w:line="0" w:lineRule="atLeast"/>
        <w:ind w:leftChars="0"/>
        <w:jc w:val="both"/>
        <w:rPr>
          <w:rFonts w:ascii="Times New Roman" w:eastAsia="標楷體" w:hAnsi="Times New Roman" w:cs="Times New Roman"/>
          <w:sz w:val="20"/>
          <w:szCs w:val="20"/>
          <w:lang w:val="en"/>
        </w:rPr>
      </w:pPr>
      <w:r w:rsidRPr="009A3AB3">
        <w:rPr>
          <w:rFonts w:ascii="Times New Roman" w:eastAsia="標楷體" w:hAnsi="Times New Roman" w:cs="Times New Roman"/>
          <w:sz w:val="20"/>
          <w:szCs w:val="20"/>
          <w:lang w:val="en"/>
        </w:rPr>
        <w:t>Laboratory (Type C):</w:t>
      </w:r>
    </w:p>
    <w:p w:rsidR="0062217F" w:rsidRPr="009A3AB3" w:rsidRDefault="0062217F" w:rsidP="00104AAE">
      <w:pPr>
        <w:pStyle w:val="a7"/>
        <w:numPr>
          <w:ilvl w:val="0"/>
          <w:numId w:val="3"/>
        </w:numPr>
        <w:spacing w:line="0" w:lineRule="atLeast"/>
        <w:jc w:val="both"/>
        <w:rPr>
          <w:rFonts w:ascii="Times New Roman" w:eastAsia="標楷體" w:hAnsi="Times New Roman" w:cs="Times New Roman"/>
        </w:rPr>
      </w:pPr>
      <w:r w:rsidRPr="009A3AB3">
        <w:rPr>
          <w:rFonts w:ascii="Times New Roman" w:eastAsia="標楷體" w:hAnsi="Times New Roman" w:cs="Times New Roman"/>
        </w:rPr>
        <w:t>配合</w:t>
      </w:r>
      <w:r w:rsidRPr="009A3AB3">
        <w:rPr>
          <w:rFonts w:ascii="Times New Roman" w:eastAsia="標楷體" w:hAnsi="Times New Roman" w:cs="Times New Roman"/>
        </w:rPr>
        <w:t>EMI</w:t>
      </w:r>
      <w:r w:rsidRPr="009A3AB3">
        <w:rPr>
          <w:rFonts w:ascii="Times New Roman" w:eastAsia="標楷體" w:hAnsi="Times New Roman" w:cs="Times New Roman"/>
        </w:rPr>
        <w:t>實驗課之需要，透過</w:t>
      </w:r>
      <w:r w:rsidRPr="009A3AB3">
        <w:rPr>
          <w:rFonts w:ascii="Times New Roman" w:eastAsia="標楷體" w:hAnsi="Times New Roman" w:cs="Times New Roman"/>
        </w:rPr>
        <w:t>EMI</w:t>
      </w:r>
      <w:r w:rsidRPr="009A3AB3">
        <w:rPr>
          <w:rFonts w:ascii="Times New Roman" w:eastAsia="標楷體" w:hAnsi="Times New Roman" w:cs="Times New Roman"/>
        </w:rPr>
        <w:t>授課老師指導內容，帶領修課學生進行分組實驗。</w:t>
      </w:r>
    </w:p>
    <w:p w:rsidR="001B6339" w:rsidRPr="009A3AB3" w:rsidRDefault="001B6339" w:rsidP="007E2772">
      <w:pPr>
        <w:pStyle w:val="a7"/>
        <w:spacing w:line="0" w:lineRule="atLeast"/>
        <w:ind w:firstLineChars="400" w:firstLine="800"/>
        <w:jc w:val="both"/>
        <w:rPr>
          <w:rFonts w:ascii="Times New Roman" w:eastAsia="標楷體" w:hAnsi="Times New Roman" w:cs="Times New Roman"/>
          <w:sz w:val="20"/>
          <w:szCs w:val="20"/>
          <w:lang w:val="en"/>
        </w:rPr>
      </w:pPr>
      <w:r w:rsidRPr="009A3AB3">
        <w:rPr>
          <w:rFonts w:ascii="Times New Roman" w:eastAsia="標楷體" w:hAnsi="Times New Roman" w:cs="Times New Roman"/>
          <w:sz w:val="20"/>
          <w:szCs w:val="20"/>
          <w:lang w:val="en"/>
        </w:rPr>
        <w:t xml:space="preserve">I. </w:t>
      </w:r>
      <w:r w:rsidR="007E2772" w:rsidRPr="009A3AB3">
        <w:rPr>
          <w:rFonts w:ascii="Times New Roman" w:eastAsia="標楷體" w:hAnsi="Times New Roman" w:cs="Times New Roman"/>
          <w:sz w:val="20"/>
          <w:szCs w:val="20"/>
          <w:lang w:val="en"/>
        </w:rPr>
        <w:t xml:space="preserve"> </w:t>
      </w:r>
      <w:r w:rsidRPr="009A3AB3">
        <w:rPr>
          <w:rFonts w:ascii="Times New Roman" w:eastAsia="標楷體" w:hAnsi="Times New Roman" w:cs="Times New Roman"/>
          <w:sz w:val="20"/>
          <w:szCs w:val="20"/>
          <w:lang w:val="en"/>
        </w:rPr>
        <w:t>Following the EMI lab course, lead students to conduct group experiments.</w:t>
      </w:r>
    </w:p>
    <w:p w:rsidR="0062217F" w:rsidRPr="009A3AB3" w:rsidRDefault="0062217F" w:rsidP="00104AAE">
      <w:pPr>
        <w:pStyle w:val="a7"/>
        <w:numPr>
          <w:ilvl w:val="0"/>
          <w:numId w:val="3"/>
        </w:numPr>
        <w:spacing w:line="0" w:lineRule="atLeast"/>
        <w:jc w:val="both"/>
        <w:rPr>
          <w:rFonts w:ascii="Times New Roman" w:eastAsia="標楷體" w:hAnsi="Times New Roman" w:cs="Times New Roman"/>
        </w:rPr>
      </w:pPr>
      <w:r w:rsidRPr="009A3AB3">
        <w:rPr>
          <w:rFonts w:ascii="Times New Roman" w:eastAsia="標楷體" w:hAnsi="Times New Roman" w:cs="Times New Roman"/>
        </w:rPr>
        <w:t>EMI</w:t>
      </w:r>
      <w:r w:rsidRPr="009A3AB3">
        <w:rPr>
          <w:rFonts w:ascii="Times New Roman" w:eastAsia="標楷體" w:hAnsi="Times New Roman" w:cs="Times New Roman"/>
        </w:rPr>
        <w:t>授課教師可依需求規劃協助內容包括：協助</w:t>
      </w:r>
      <w:r w:rsidRPr="009A3AB3">
        <w:rPr>
          <w:rFonts w:ascii="Times New Roman" w:eastAsia="標楷體" w:hAnsi="Times New Roman" w:cs="Times New Roman"/>
        </w:rPr>
        <w:t>EMI</w:t>
      </w:r>
      <w:r w:rsidRPr="009A3AB3">
        <w:rPr>
          <w:rFonts w:ascii="Times New Roman" w:eastAsia="標楷體" w:hAnsi="Times New Roman" w:cs="Times New Roman"/>
        </w:rPr>
        <w:t>教師準備實驗課上課資料及實驗材料試劑等、預作實驗、協助學生操作實驗、協助維持實驗室安全衛生、課後整理實驗室、進行實驗相關討論、協助批改實驗報告，以及其他促進學生學習之教學輔助。</w:t>
      </w:r>
    </w:p>
    <w:p w:rsidR="001D4336" w:rsidRPr="009A3AB3" w:rsidRDefault="001D4336" w:rsidP="00104AAE">
      <w:pPr>
        <w:pStyle w:val="a7"/>
        <w:spacing w:line="0" w:lineRule="atLeast"/>
        <w:ind w:leftChars="300" w:left="1200" w:hangingChars="200" w:hanging="480"/>
        <w:jc w:val="both"/>
        <w:rPr>
          <w:rFonts w:ascii="Times New Roman" w:eastAsia="標楷體" w:hAnsi="Times New Roman" w:cs="Times New Roman"/>
          <w:lang w:val="en"/>
        </w:rPr>
      </w:pPr>
      <w:r w:rsidRPr="009A3AB3">
        <w:rPr>
          <w:rFonts w:ascii="Times New Roman" w:eastAsia="標楷體" w:hAnsi="Times New Roman" w:cs="Times New Roman"/>
          <w:lang w:val="en"/>
        </w:rPr>
        <w:t>I</w:t>
      </w:r>
      <w:r w:rsidR="002A616E" w:rsidRPr="009A3AB3">
        <w:rPr>
          <w:rFonts w:ascii="Times New Roman" w:eastAsia="標楷體" w:hAnsi="Times New Roman" w:cs="Times New Roman"/>
          <w:lang w:val="en"/>
        </w:rPr>
        <w:t>I.</w:t>
      </w:r>
      <w:r w:rsidRPr="009A3AB3">
        <w:rPr>
          <w:rFonts w:ascii="Times New Roman" w:eastAsia="標楷體" w:hAnsi="Times New Roman" w:cs="Times New Roman"/>
          <w:lang w:val="en"/>
        </w:rPr>
        <w:t xml:space="preserve"> </w:t>
      </w:r>
      <w:r w:rsidRPr="009A3AB3">
        <w:rPr>
          <w:rFonts w:ascii="Times New Roman" w:eastAsia="標楷體" w:hAnsi="Times New Roman" w:cs="Times New Roman"/>
          <w:sz w:val="20"/>
          <w:szCs w:val="20"/>
          <w:lang w:val="en"/>
        </w:rPr>
        <w:t>Assist</w:t>
      </w:r>
      <w:r w:rsidRPr="009A3AB3">
        <w:rPr>
          <w:rFonts w:ascii="Times New Roman" w:eastAsia="標楷體" w:hAnsi="Times New Roman" w:cs="Times New Roman"/>
          <w:sz w:val="20"/>
          <w:szCs w:val="20"/>
          <w:lang w:val="en"/>
        </w:rPr>
        <w:t xml:space="preserve"> EMI teachers in preparing experimental textbooks, experimental materials, and reagents, pre-testing, assisting students in operating experiments, assisting in maintaining laboratory safety and hygiene, organizing laboratories after class, conducting discussions related to experiments, assisting in correcting experimental reports, and other assistance to students in learning teaching aids.</w:t>
      </w:r>
    </w:p>
    <w:p w:rsidR="0062217F" w:rsidRPr="009A3AB3" w:rsidRDefault="0062217F" w:rsidP="00104AAE">
      <w:pPr>
        <w:pStyle w:val="a7"/>
        <w:numPr>
          <w:ilvl w:val="0"/>
          <w:numId w:val="6"/>
        </w:numPr>
        <w:spacing w:line="0" w:lineRule="atLeast"/>
        <w:ind w:left="567" w:hanging="567"/>
        <w:jc w:val="both"/>
        <w:rPr>
          <w:rFonts w:ascii="Times New Roman" w:eastAsia="標楷體" w:hAnsi="Times New Roman" w:cs="Times New Roman"/>
        </w:rPr>
      </w:pPr>
      <w:r w:rsidRPr="009A3AB3">
        <w:rPr>
          <w:rFonts w:ascii="Times New Roman" w:eastAsia="標楷體" w:hAnsi="Times New Roman" w:cs="Times New Roman"/>
        </w:rPr>
        <w:t>本院各教學單位得聘任博、碩士班研究生及優秀大學部學生擔任</w:t>
      </w:r>
      <w:r w:rsidRPr="009A3AB3">
        <w:rPr>
          <w:rFonts w:ascii="Times New Roman" w:eastAsia="標楷體" w:hAnsi="Times New Roman" w:cs="Times New Roman"/>
        </w:rPr>
        <w:t>EMI</w:t>
      </w:r>
      <w:r w:rsidRPr="009A3AB3">
        <w:rPr>
          <w:rFonts w:ascii="Times New Roman" w:eastAsia="標楷體" w:hAnsi="Times New Roman" w:cs="Times New Roman"/>
        </w:rPr>
        <w:t>教學助理，負責第四點所列工作外並協助攝影、錄音、錄影及相關教學成果之彙整及上傳至網站。每一課程每學期只能申請</w:t>
      </w:r>
      <w:r w:rsidRPr="009A3AB3">
        <w:rPr>
          <w:rFonts w:ascii="Times New Roman" w:eastAsia="標楷體" w:hAnsi="Times New Roman" w:cs="Times New Roman"/>
        </w:rPr>
        <w:t>1</w:t>
      </w:r>
      <w:r w:rsidRPr="009A3AB3">
        <w:rPr>
          <w:rFonts w:ascii="Times New Roman" w:eastAsia="標楷體" w:hAnsi="Times New Roman" w:cs="Times New Roman"/>
        </w:rPr>
        <w:t>類</w:t>
      </w:r>
      <w:r w:rsidRPr="009A3AB3">
        <w:rPr>
          <w:rFonts w:ascii="Times New Roman" w:eastAsia="標楷體" w:hAnsi="Times New Roman" w:cs="Times New Roman"/>
        </w:rPr>
        <w:t>EMI</w:t>
      </w:r>
      <w:r w:rsidRPr="009A3AB3">
        <w:rPr>
          <w:rFonts w:ascii="Times New Roman" w:eastAsia="標楷體" w:hAnsi="Times New Roman" w:cs="Times New Roman"/>
        </w:rPr>
        <w:t>教學助理</w:t>
      </w:r>
      <w:r w:rsidRPr="009A3AB3">
        <w:rPr>
          <w:rFonts w:ascii="Times New Roman" w:eastAsia="標楷體" w:hAnsi="Times New Roman" w:cs="Times New Roman"/>
        </w:rPr>
        <w:t>1</w:t>
      </w:r>
      <w:r w:rsidRPr="009A3AB3">
        <w:rPr>
          <w:rFonts w:ascii="Times New Roman" w:eastAsia="標楷體" w:hAnsi="Times New Roman" w:cs="Times New Roman"/>
        </w:rPr>
        <w:t>名，不得同時申請</w:t>
      </w:r>
      <w:r w:rsidRPr="009A3AB3">
        <w:rPr>
          <w:rFonts w:ascii="Times New Roman" w:eastAsia="標楷體" w:hAnsi="Times New Roman" w:cs="Times New Roman"/>
        </w:rPr>
        <w:t>2</w:t>
      </w:r>
      <w:r w:rsidRPr="009A3AB3">
        <w:rPr>
          <w:rFonts w:ascii="Times New Roman" w:eastAsia="標楷體" w:hAnsi="Times New Roman" w:cs="Times New Roman"/>
        </w:rPr>
        <w:t>類以上。申請案之審查由本院系所主管會議掌理。</w:t>
      </w:r>
    </w:p>
    <w:p w:rsidR="00C97BB7" w:rsidRPr="009A3AB3" w:rsidRDefault="00C97BB7" w:rsidP="00104AAE">
      <w:pPr>
        <w:pStyle w:val="a7"/>
        <w:spacing w:line="0" w:lineRule="atLeast"/>
        <w:ind w:leftChars="100" w:left="840" w:hangingChars="300" w:hanging="600"/>
        <w:jc w:val="both"/>
        <w:rPr>
          <w:rFonts w:ascii="Times New Roman" w:eastAsia="標楷體" w:hAnsi="Times New Roman" w:cs="Times New Roman"/>
          <w:sz w:val="20"/>
          <w:szCs w:val="20"/>
          <w:lang w:val="en"/>
        </w:rPr>
      </w:pPr>
      <w:r w:rsidRPr="009A3AB3">
        <w:rPr>
          <w:rFonts w:ascii="Times New Roman" w:eastAsia="標楷體" w:hAnsi="Times New Roman" w:cs="Times New Roman"/>
          <w:sz w:val="20"/>
          <w:szCs w:val="20"/>
          <w:lang w:val="en"/>
        </w:rPr>
        <w:t xml:space="preserve">Article </w:t>
      </w:r>
      <w:r w:rsidRPr="009A3AB3">
        <w:rPr>
          <w:rFonts w:ascii="Times New Roman" w:eastAsia="標楷體" w:hAnsi="Times New Roman" w:cs="Times New Roman"/>
          <w:sz w:val="20"/>
          <w:szCs w:val="20"/>
          <w:lang w:val="en"/>
        </w:rPr>
        <w:t xml:space="preserve">5 </w:t>
      </w:r>
      <w:r w:rsidRPr="009A3AB3">
        <w:rPr>
          <w:rFonts w:ascii="Times New Roman" w:eastAsia="標楷體" w:hAnsi="Times New Roman" w:cs="Times New Roman"/>
          <w:sz w:val="20"/>
          <w:szCs w:val="20"/>
          <w:lang w:val="en"/>
        </w:rPr>
        <w:t xml:space="preserve">All teaching units of the college can hire doctoral students, master students, and undergraduate students as EMI teaching assistants, responsible for the tasks listed in point 4 of this regulation, and assisting in editing and uploading photographic, audio, and video materials to the EMI website. Only one type of EMI teaching assistant is allowed for each course per semester, and no more than two types of teaching assistants are allowed for the same course. The application is approved by the College Executive Meeting (Bilingual Education Executive Committee). </w:t>
      </w:r>
    </w:p>
    <w:p w:rsidR="0062217F" w:rsidRPr="009A3AB3" w:rsidRDefault="0062217F" w:rsidP="00104AAE">
      <w:pPr>
        <w:pStyle w:val="a7"/>
        <w:numPr>
          <w:ilvl w:val="0"/>
          <w:numId w:val="6"/>
        </w:numPr>
        <w:spacing w:line="0" w:lineRule="atLeast"/>
        <w:ind w:left="567" w:hanging="567"/>
        <w:jc w:val="both"/>
        <w:rPr>
          <w:rFonts w:ascii="Times New Roman" w:eastAsia="標楷體" w:hAnsi="Times New Roman" w:cs="Times New Roman"/>
        </w:rPr>
      </w:pPr>
      <w:r w:rsidRPr="009A3AB3">
        <w:rPr>
          <w:rFonts w:ascii="Times New Roman" w:eastAsia="標楷體" w:hAnsi="Times New Roman" w:cs="Times New Roman"/>
        </w:rPr>
        <w:t>本院</w:t>
      </w:r>
      <w:r w:rsidRPr="009A3AB3">
        <w:rPr>
          <w:rFonts w:ascii="Times New Roman" w:eastAsia="標楷體" w:hAnsi="Times New Roman" w:cs="Times New Roman"/>
        </w:rPr>
        <w:t>EMI</w:t>
      </w:r>
      <w:r w:rsidRPr="009A3AB3">
        <w:rPr>
          <w:rFonts w:ascii="Times New Roman" w:eastAsia="標楷體" w:hAnsi="Times New Roman" w:cs="Times New Roman"/>
        </w:rPr>
        <w:t>於每學期辦理</w:t>
      </w:r>
      <w:r w:rsidRPr="009A3AB3">
        <w:rPr>
          <w:rFonts w:ascii="Times New Roman" w:eastAsia="標楷體" w:hAnsi="Times New Roman" w:cs="Times New Roman"/>
        </w:rPr>
        <w:t>EMI</w:t>
      </w:r>
      <w:r w:rsidRPr="009A3AB3">
        <w:rPr>
          <w:rFonts w:ascii="Times New Roman" w:eastAsia="標楷體" w:hAnsi="Times New Roman" w:cs="Times New Roman"/>
        </w:rPr>
        <w:t>教學助理研習，以強化其教學知能；</w:t>
      </w:r>
      <w:r w:rsidRPr="009A3AB3" w:rsidDel="006661B5">
        <w:rPr>
          <w:rFonts w:ascii="Times New Roman" w:eastAsia="標楷體" w:hAnsi="Times New Roman" w:cs="Times New Roman"/>
        </w:rPr>
        <w:t xml:space="preserve"> </w:t>
      </w:r>
      <w:r w:rsidRPr="009A3AB3">
        <w:rPr>
          <w:rFonts w:ascii="Times New Roman" w:eastAsia="標楷體" w:hAnsi="Times New Roman" w:cs="Times New Roman"/>
        </w:rPr>
        <w:t>EMI</w:t>
      </w:r>
      <w:r w:rsidRPr="009A3AB3">
        <w:rPr>
          <w:rFonts w:ascii="Times New Roman" w:eastAsia="標楷體" w:hAnsi="Times New Roman" w:cs="Times New Roman"/>
        </w:rPr>
        <w:t>授課教師得視其參與結果作為評量表現參考，並依</w:t>
      </w:r>
      <w:r w:rsidRPr="009A3AB3">
        <w:rPr>
          <w:rFonts w:ascii="Times New Roman" w:eastAsia="標楷體" w:hAnsi="Times New Roman" w:cs="Times New Roman"/>
        </w:rPr>
        <w:t>EMI</w:t>
      </w:r>
      <w:r w:rsidRPr="009A3AB3">
        <w:rPr>
          <w:rFonts w:ascii="Times New Roman" w:eastAsia="標楷體" w:hAnsi="Times New Roman" w:cs="Times New Roman"/>
        </w:rPr>
        <w:t>特優教學助理</w:t>
      </w:r>
      <w:r w:rsidRPr="009A3AB3">
        <w:rPr>
          <w:rFonts w:ascii="Times New Roman" w:eastAsia="標楷體" w:hAnsi="Times New Roman" w:cs="Times New Roman"/>
        </w:rPr>
        <w:t>(TA)</w:t>
      </w:r>
      <w:r w:rsidRPr="009A3AB3">
        <w:rPr>
          <w:rFonts w:ascii="Times New Roman" w:eastAsia="標楷體" w:hAnsi="Times New Roman" w:cs="Times New Roman"/>
        </w:rPr>
        <w:t>遴選要點選拔本院「</w:t>
      </w:r>
      <w:r w:rsidRPr="009A3AB3">
        <w:rPr>
          <w:rFonts w:ascii="Times New Roman" w:eastAsia="標楷體" w:hAnsi="Times New Roman" w:cs="Times New Roman"/>
        </w:rPr>
        <w:t>EMI</w:t>
      </w:r>
      <w:r w:rsidRPr="009A3AB3">
        <w:rPr>
          <w:rFonts w:ascii="Times New Roman" w:eastAsia="標楷體" w:hAnsi="Times New Roman" w:cs="Times New Roman"/>
        </w:rPr>
        <w:t>特優教學助理」。</w:t>
      </w:r>
    </w:p>
    <w:p w:rsidR="00D2589F" w:rsidRPr="009A3AB3" w:rsidRDefault="00D2589F" w:rsidP="00104AAE">
      <w:pPr>
        <w:pStyle w:val="a7"/>
        <w:spacing w:line="0" w:lineRule="atLeast"/>
        <w:ind w:leftChars="100" w:left="840" w:hangingChars="300" w:hanging="600"/>
        <w:jc w:val="both"/>
        <w:rPr>
          <w:rFonts w:ascii="Times New Roman" w:eastAsia="標楷體" w:hAnsi="Times New Roman" w:cs="Times New Roman"/>
          <w:sz w:val="20"/>
          <w:szCs w:val="20"/>
          <w:lang w:val="en"/>
        </w:rPr>
      </w:pPr>
      <w:r w:rsidRPr="009A3AB3">
        <w:rPr>
          <w:rFonts w:ascii="Times New Roman" w:eastAsia="標楷體" w:hAnsi="Times New Roman" w:cs="Times New Roman"/>
          <w:sz w:val="20"/>
          <w:szCs w:val="20"/>
          <w:lang w:val="en"/>
        </w:rPr>
        <w:lastRenderedPageBreak/>
        <w:t xml:space="preserve">Article </w:t>
      </w:r>
      <w:r w:rsidRPr="009A3AB3">
        <w:rPr>
          <w:rFonts w:ascii="Times New Roman" w:eastAsia="標楷體" w:hAnsi="Times New Roman" w:cs="Times New Roman"/>
          <w:sz w:val="20"/>
          <w:szCs w:val="20"/>
          <w:lang w:val="en"/>
        </w:rPr>
        <w:t xml:space="preserve">6 </w:t>
      </w:r>
      <w:r w:rsidRPr="009A3AB3">
        <w:rPr>
          <w:rFonts w:ascii="Times New Roman" w:eastAsia="標楷體" w:hAnsi="Times New Roman" w:cs="Times New Roman"/>
          <w:sz w:val="20"/>
          <w:szCs w:val="20"/>
          <w:lang w:val="en"/>
        </w:rPr>
        <w:t xml:space="preserve">The college will select outstanding teaching assistants according to the " Regulations for EMI Outstanding Teaching Assistant Selection of the College of Life Sciences, National Chung </w:t>
      </w:r>
      <w:proofErr w:type="spellStart"/>
      <w:r w:rsidRPr="009A3AB3">
        <w:rPr>
          <w:rFonts w:ascii="Times New Roman" w:eastAsia="標楷體" w:hAnsi="Times New Roman" w:cs="Times New Roman"/>
          <w:sz w:val="20"/>
          <w:szCs w:val="20"/>
          <w:lang w:val="en"/>
        </w:rPr>
        <w:t>Hsing</w:t>
      </w:r>
      <w:proofErr w:type="spellEnd"/>
      <w:r w:rsidRPr="009A3AB3">
        <w:rPr>
          <w:rFonts w:ascii="Times New Roman" w:eastAsia="標楷體" w:hAnsi="Times New Roman" w:cs="Times New Roman"/>
          <w:sz w:val="20"/>
          <w:szCs w:val="20"/>
          <w:lang w:val="en"/>
        </w:rPr>
        <w:t xml:space="preserve"> University". The college also provides EMI teaching assistant training every semester to strengthen TA's teaching skills; EMI teachers will use participation as a reference for evaluating teaching assistant performance.</w:t>
      </w:r>
    </w:p>
    <w:p w:rsidR="0062217F" w:rsidRPr="009A3AB3" w:rsidRDefault="0062217F" w:rsidP="00104AAE">
      <w:pPr>
        <w:pStyle w:val="a7"/>
        <w:numPr>
          <w:ilvl w:val="0"/>
          <w:numId w:val="6"/>
        </w:numPr>
        <w:spacing w:line="0" w:lineRule="atLeast"/>
        <w:ind w:left="567" w:hanging="567"/>
        <w:jc w:val="both"/>
        <w:rPr>
          <w:rFonts w:ascii="Times New Roman" w:eastAsia="標楷體" w:hAnsi="Times New Roman" w:cs="Times New Roman"/>
        </w:rPr>
      </w:pPr>
      <w:r w:rsidRPr="009A3AB3">
        <w:rPr>
          <w:rFonts w:ascii="Times New Roman" w:eastAsia="標楷體" w:hAnsi="Times New Roman" w:cs="Times New Roman"/>
        </w:rPr>
        <w:t>EMI</w:t>
      </w:r>
      <w:r w:rsidRPr="009A3AB3">
        <w:rPr>
          <w:rFonts w:ascii="Times New Roman" w:eastAsia="標楷體" w:hAnsi="Times New Roman" w:cs="Times New Roman"/>
        </w:rPr>
        <w:t>教學助理原則以聘任博碩士班研究生為優先，學士班三年級（含）以上優秀學生次之，每名學生不得擔任與該學期所修課程同名稱科目之教學助理。</w:t>
      </w:r>
    </w:p>
    <w:p w:rsidR="007F4D46" w:rsidRPr="009A3AB3" w:rsidRDefault="007F4D46" w:rsidP="00104AAE">
      <w:pPr>
        <w:pStyle w:val="a7"/>
        <w:spacing w:line="0" w:lineRule="atLeast"/>
        <w:ind w:leftChars="100" w:left="840" w:hangingChars="300" w:hanging="600"/>
        <w:jc w:val="both"/>
        <w:rPr>
          <w:rFonts w:ascii="Times New Roman" w:eastAsia="標楷體" w:hAnsi="Times New Roman" w:cs="Times New Roman"/>
          <w:sz w:val="20"/>
          <w:szCs w:val="20"/>
          <w:lang w:val="en"/>
        </w:rPr>
      </w:pPr>
      <w:r w:rsidRPr="009A3AB3">
        <w:rPr>
          <w:rFonts w:ascii="Times New Roman" w:eastAsia="標楷體" w:hAnsi="Times New Roman" w:cs="Times New Roman"/>
          <w:sz w:val="20"/>
          <w:szCs w:val="20"/>
          <w:lang w:val="en"/>
        </w:rPr>
        <w:t xml:space="preserve">Article </w:t>
      </w:r>
      <w:r w:rsidRPr="009A3AB3">
        <w:rPr>
          <w:rFonts w:ascii="Times New Roman" w:eastAsia="標楷體" w:hAnsi="Times New Roman" w:cs="Times New Roman"/>
          <w:sz w:val="20"/>
          <w:szCs w:val="20"/>
          <w:lang w:val="en"/>
        </w:rPr>
        <w:t xml:space="preserve">7 </w:t>
      </w:r>
      <w:r w:rsidRPr="009A3AB3">
        <w:rPr>
          <w:rFonts w:ascii="Times New Roman" w:eastAsia="標楷體" w:hAnsi="Times New Roman" w:cs="Times New Roman"/>
          <w:sz w:val="20"/>
          <w:szCs w:val="20"/>
          <w:lang w:val="en"/>
        </w:rPr>
        <w:t>EMI teaching assistants are mainly doctoral and master students, followed by third-year undergraduates (inclusive). Students cannot serve as teaching assistants for their own courses</w:t>
      </w:r>
      <w:r w:rsidR="00856268" w:rsidRPr="009A3AB3">
        <w:rPr>
          <w:rFonts w:ascii="Times New Roman" w:eastAsia="標楷體" w:hAnsi="Times New Roman" w:cs="Times New Roman"/>
          <w:sz w:val="20"/>
          <w:szCs w:val="20"/>
          <w:lang w:val="en"/>
        </w:rPr>
        <w:t>.</w:t>
      </w:r>
    </w:p>
    <w:p w:rsidR="0062217F" w:rsidRPr="009A3AB3" w:rsidRDefault="0062217F" w:rsidP="00104AAE">
      <w:pPr>
        <w:pStyle w:val="a7"/>
        <w:numPr>
          <w:ilvl w:val="0"/>
          <w:numId w:val="6"/>
        </w:numPr>
        <w:spacing w:line="0" w:lineRule="atLeast"/>
        <w:ind w:left="567" w:hanging="567"/>
        <w:jc w:val="both"/>
        <w:rPr>
          <w:rFonts w:ascii="Times New Roman" w:eastAsia="標楷體" w:hAnsi="Times New Roman" w:cs="Times New Roman"/>
        </w:rPr>
      </w:pPr>
      <w:r w:rsidRPr="009A3AB3">
        <w:rPr>
          <w:rFonts w:ascii="Times New Roman" w:eastAsia="標楷體" w:hAnsi="Times New Roman" w:cs="Times New Roman"/>
        </w:rPr>
        <w:t>EMI</w:t>
      </w:r>
      <w:r w:rsidRPr="009A3AB3">
        <w:rPr>
          <w:rFonts w:ascii="Times New Roman" w:eastAsia="標楷體" w:hAnsi="Times New Roman" w:cs="Times New Roman"/>
        </w:rPr>
        <w:t>教學助理所需之工作酬勞由聘用單位訂定及發放，由</w:t>
      </w:r>
      <w:r w:rsidRPr="009A3AB3">
        <w:rPr>
          <w:rFonts w:ascii="Times New Roman" w:eastAsia="標楷體" w:hAnsi="Times New Roman" w:cs="Times New Roman"/>
        </w:rPr>
        <w:t>EMI</w:t>
      </w:r>
      <w:r w:rsidRPr="009A3AB3">
        <w:rPr>
          <w:rFonts w:ascii="Times New Roman" w:eastAsia="標楷體" w:hAnsi="Times New Roman" w:cs="Times New Roman"/>
        </w:rPr>
        <w:t>受獎教師之</w:t>
      </w:r>
      <w:r w:rsidRPr="009A3AB3">
        <w:rPr>
          <w:rFonts w:ascii="Times New Roman" w:eastAsia="標楷體" w:hAnsi="Times New Roman" w:cs="Times New Roman"/>
        </w:rPr>
        <w:t>EMI</w:t>
      </w:r>
      <w:r w:rsidRPr="009A3AB3">
        <w:rPr>
          <w:rFonts w:ascii="Times New Roman" w:eastAsia="標楷體" w:hAnsi="Times New Roman" w:cs="Times New Roman"/>
        </w:rPr>
        <w:t>教材及耗材補助費支應，每小時平均薪資不得低於中央主管機關公告之基本工資。聘任之教學助理所需負擔之勞保費、健保費及勞退費之總額，依「教育部補助大專校院辦理教學助理納保作業要點」辦理，如有其他衍生費用或不符合教育部補助條件者須由聘任單位自行負擔。</w:t>
      </w:r>
    </w:p>
    <w:p w:rsidR="00856268" w:rsidRPr="009A3AB3" w:rsidRDefault="00856268" w:rsidP="00104AAE">
      <w:pPr>
        <w:pStyle w:val="a7"/>
        <w:spacing w:line="0" w:lineRule="atLeast"/>
        <w:ind w:leftChars="100" w:left="840" w:hangingChars="300" w:hanging="600"/>
        <w:jc w:val="both"/>
        <w:rPr>
          <w:rFonts w:ascii="Times New Roman" w:eastAsia="標楷體" w:hAnsi="Times New Roman" w:cs="Times New Roman"/>
          <w:sz w:val="20"/>
          <w:szCs w:val="20"/>
          <w:lang w:val="en"/>
        </w:rPr>
      </w:pPr>
      <w:r w:rsidRPr="009A3AB3">
        <w:rPr>
          <w:rFonts w:ascii="Times New Roman" w:eastAsia="標楷體" w:hAnsi="Times New Roman" w:cs="Times New Roman"/>
          <w:sz w:val="20"/>
          <w:szCs w:val="20"/>
          <w:lang w:val="en"/>
        </w:rPr>
        <w:t xml:space="preserve">Article </w:t>
      </w:r>
      <w:r w:rsidRPr="009A3AB3">
        <w:rPr>
          <w:rFonts w:ascii="Times New Roman" w:eastAsia="標楷體" w:hAnsi="Times New Roman" w:cs="Times New Roman"/>
          <w:sz w:val="20"/>
          <w:szCs w:val="20"/>
          <w:lang w:val="en"/>
        </w:rPr>
        <w:t xml:space="preserve">8 </w:t>
      </w:r>
      <w:r w:rsidRPr="009A3AB3">
        <w:rPr>
          <w:rFonts w:ascii="Times New Roman" w:eastAsia="標楷體" w:hAnsi="Times New Roman" w:cs="Times New Roman"/>
          <w:sz w:val="20"/>
          <w:szCs w:val="20"/>
          <w:lang w:val="en"/>
        </w:rPr>
        <w:t>EMI teaching assistant subsidies are paid by EMI teachers, and the average hourly salary shall not be lower than the basic salary announced by the Labor Insurance Bureau. The total amount of assistant insurance premiums, medical insurance premiums, and labor service fee refunds shall be implemented in accordance with the "Regulations on Appointment of Teaching Assistants in Universities Funded by the Ministry of Education". If there are other derivative expenses or those that do not meet the subsidy conditions of the Ministry of Education, the employer shall bear them.</w:t>
      </w:r>
    </w:p>
    <w:p w:rsidR="0062217F" w:rsidRPr="009A3AB3" w:rsidRDefault="0062217F" w:rsidP="00104AAE">
      <w:pPr>
        <w:pStyle w:val="a7"/>
        <w:numPr>
          <w:ilvl w:val="0"/>
          <w:numId w:val="6"/>
        </w:numPr>
        <w:spacing w:line="0" w:lineRule="atLeast"/>
        <w:ind w:left="567" w:hanging="567"/>
        <w:jc w:val="both"/>
        <w:rPr>
          <w:rFonts w:ascii="Times New Roman" w:eastAsia="標楷體" w:hAnsi="Times New Roman" w:cs="Times New Roman"/>
        </w:rPr>
      </w:pPr>
      <w:r w:rsidRPr="009A3AB3">
        <w:rPr>
          <w:rFonts w:ascii="Times New Roman" w:eastAsia="標楷體" w:hAnsi="Times New Roman" w:cs="Times New Roman"/>
        </w:rPr>
        <w:t>EMI</w:t>
      </w:r>
      <w:r w:rsidRPr="009A3AB3">
        <w:rPr>
          <w:rFonts w:ascii="Times New Roman" w:eastAsia="標楷體" w:hAnsi="Times New Roman" w:cs="Times New Roman"/>
        </w:rPr>
        <w:t>教學助理（</w:t>
      </w:r>
      <w:r w:rsidRPr="009A3AB3">
        <w:rPr>
          <w:rFonts w:ascii="Times New Roman" w:eastAsia="標楷體" w:hAnsi="Times New Roman" w:cs="Times New Roman"/>
        </w:rPr>
        <w:t>TA</w:t>
      </w:r>
      <w:r w:rsidRPr="009A3AB3">
        <w:rPr>
          <w:rFonts w:ascii="Times New Roman" w:eastAsia="標楷體" w:hAnsi="Times New Roman" w:cs="Times New Roman"/>
        </w:rPr>
        <w:t>）於每學期開始前一個月提出申請，詳細確切時程另行公告。</w:t>
      </w:r>
    </w:p>
    <w:p w:rsidR="00C55348" w:rsidRPr="009A3AB3" w:rsidRDefault="00C55348" w:rsidP="00104AAE">
      <w:pPr>
        <w:pStyle w:val="a7"/>
        <w:spacing w:line="0" w:lineRule="atLeast"/>
        <w:ind w:leftChars="100" w:left="840" w:hangingChars="300" w:hanging="600"/>
        <w:jc w:val="both"/>
        <w:rPr>
          <w:rFonts w:ascii="Times New Roman" w:eastAsia="標楷體" w:hAnsi="Times New Roman" w:cs="Times New Roman"/>
          <w:sz w:val="20"/>
          <w:szCs w:val="20"/>
          <w:lang w:val="en"/>
        </w:rPr>
      </w:pPr>
      <w:r w:rsidRPr="009A3AB3">
        <w:rPr>
          <w:rFonts w:ascii="Times New Roman" w:eastAsia="標楷體" w:hAnsi="Times New Roman" w:cs="Times New Roman"/>
          <w:sz w:val="20"/>
          <w:szCs w:val="20"/>
          <w:lang w:val="en"/>
        </w:rPr>
        <w:t xml:space="preserve">Article </w:t>
      </w:r>
      <w:r w:rsidRPr="009A3AB3">
        <w:rPr>
          <w:rFonts w:ascii="Times New Roman" w:eastAsia="標楷體" w:hAnsi="Times New Roman" w:cs="Times New Roman"/>
          <w:sz w:val="20"/>
          <w:szCs w:val="20"/>
          <w:lang w:val="en"/>
        </w:rPr>
        <w:t xml:space="preserve">9 </w:t>
      </w:r>
      <w:r w:rsidRPr="009A3AB3">
        <w:rPr>
          <w:rFonts w:ascii="Times New Roman" w:eastAsia="標楷體" w:hAnsi="Times New Roman" w:cs="Times New Roman"/>
          <w:sz w:val="20"/>
          <w:szCs w:val="20"/>
          <w:lang w:val="en"/>
        </w:rPr>
        <w:t>The application for EMI Teaching Assistant (TA) will start one month before the start of each semester, and the specific time will be notified separately.</w:t>
      </w:r>
    </w:p>
    <w:p w:rsidR="0062217F" w:rsidRPr="009A3AB3" w:rsidRDefault="0062217F" w:rsidP="00104AAE">
      <w:pPr>
        <w:pStyle w:val="a7"/>
        <w:numPr>
          <w:ilvl w:val="0"/>
          <w:numId w:val="6"/>
        </w:numPr>
        <w:spacing w:line="0" w:lineRule="atLeast"/>
        <w:ind w:left="567" w:hanging="567"/>
        <w:jc w:val="both"/>
        <w:rPr>
          <w:rFonts w:ascii="Times New Roman" w:eastAsia="標楷體" w:hAnsi="Times New Roman" w:cs="Times New Roman"/>
        </w:rPr>
      </w:pPr>
      <w:r w:rsidRPr="009A3AB3">
        <w:rPr>
          <w:rFonts w:ascii="Times New Roman" w:eastAsia="標楷體" w:hAnsi="Times New Roman" w:cs="Times New Roman"/>
        </w:rPr>
        <w:t>本院得辦理</w:t>
      </w:r>
      <w:r w:rsidRPr="009A3AB3">
        <w:rPr>
          <w:rFonts w:ascii="Times New Roman" w:eastAsia="標楷體" w:hAnsi="Times New Roman" w:cs="Times New Roman"/>
        </w:rPr>
        <w:t>EMI</w:t>
      </w:r>
      <w:r w:rsidRPr="009A3AB3">
        <w:rPr>
          <w:rFonts w:ascii="Times New Roman" w:eastAsia="標楷體" w:hAnsi="Times New Roman" w:cs="Times New Roman"/>
        </w:rPr>
        <w:t>教學助理實地訪視、修課學生意見調查及相關檔案抽查等考評工作，並得獎勵表現優良之學生。</w:t>
      </w:r>
    </w:p>
    <w:p w:rsidR="00C55348" w:rsidRPr="009A3AB3" w:rsidRDefault="00C55348" w:rsidP="00104AAE">
      <w:pPr>
        <w:pStyle w:val="a7"/>
        <w:spacing w:line="0" w:lineRule="atLeast"/>
        <w:ind w:leftChars="100" w:left="840" w:hangingChars="300" w:hanging="600"/>
        <w:jc w:val="both"/>
        <w:rPr>
          <w:rFonts w:ascii="Times New Roman" w:eastAsia="標楷體" w:hAnsi="Times New Roman" w:cs="Times New Roman"/>
          <w:sz w:val="20"/>
          <w:szCs w:val="20"/>
          <w:lang w:val="en"/>
        </w:rPr>
      </w:pPr>
      <w:r w:rsidRPr="009A3AB3">
        <w:rPr>
          <w:rFonts w:ascii="Times New Roman" w:eastAsia="標楷體" w:hAnsi="Times New Roman" w:cs="Times New Roman"/>
          <w:sz w:val="20"/>
          <w:szCs w:val="20"/>
          <w:lang w:val="en"/>
        </w:rPr>
        <w:t xml:space="preserve">Article </w:t>
      </w:r>
      <w:r w:rsidRPr="009A3AB3">
        <w:rPr>
          <w:rFonts w:ascii="Times New Roman" w:eastAsia="標楷體" w:hAnsi="Times New Roman" w:cs="Times New Roman"/>
          <w:sz w:val="20"/>
          <w:szCs w:val="20"/>
          <w:lang w:val="en"/>
        </w:rPr>
        <w:t xml:space="preserve">10 </w:t>
      </w:r>
      <w:r w:rsidRPr="009A3AB3">
        <w:rPr>
          <w:rFonts w:ascii="Times New Roman" w:eastAsia="標楷體" w:hAnsi="Times New Roman" w:cs="Times New Roman"/>
          <w:sz w:val="20"/>
          <w:szCs w:val="20"/>
          <w:lang w:val="en"/>
        </w:rPr>
        <w:t>The college has the right to supervise EMI teaching assistants, review and investigate students’ opinions on course selection, consult relevant teaching files, and reward students with outstanding performance.</w:t>
      </w:r>
    </w:p>
    <w:p w:rsidR="0062217F" w:rsidRPr="009A3AB3" w:rsidRDefault="0062217F" w:rsidP="00104AAE">
      <w:pPr>
        <w:pStyle w:val="a7"/>
        <w:numPr>
          <w:ilvl w:val="0"/>
          <w:numId w:val="6"/>
        </w:numPr>
        <w:spacing w:line="0" w:lineRule="atLeast"/>
        <w:ind w:left="567" w:hanging="567"/>
        <w:jc w:val="both"/>
        <w:rPr>
          <w:rFonts w:ascii="Times New Roman" w:eastAsia="標楷體" w:hAnsi="Times New Roman" w:cs="Times New Roman"/>
        </w:rPr>
      </w:pPr>
      <w:r w:rsidRPr="009A3AB3">
        <w:rPr>
          <w:rFonts w:ascii="Times New Roman" w:eastAsia="標楷體" w:hAnsi="Times New Roman" w:cs="Times New Roman"/>
        </w:rPr>
        <w:t>獲補助</w:t>
      </w:r>
      <w:r w:rsidRPr="009A3AB3">
        <w:rPr>
          <w:rFonts w:ascii="Times New Roman" w:eastAsia="標楷體" w:hAnsi="Times New Roman" w:cs="Times New Roman"/>
        </w:rPr>
        <w:t>EMI</w:t>
      </w:r>
      <w:r w:rsidRPr="009A3AB3">
        <w:rPr>
          <w:rFonts w:ascii="Times New Roman" w:eastAsia="標楷體" w:hAnsi="Times New Roman" w:cs="Times New Roman"/>
        </w:rPr>
        <w:t>教學助理之教師或單位須提供相關成果資料，且該整體績效及考核結果為次學期審核之參考。</w:t>
      </w:r>
    </w:p>
    <w:p w:rsidR="002A4096" w:rsidRPr="009A3AB3" w:rsidRDefault="002A4096" w:rsidP="00104AAE">
      <w:pPr>
        <w:pStyle w:val="a7"/>
        <w:spacing w:line="0" w:lineRule="atLeast"/>
        <w:ind w:leftChars="100" w:left="840" w:hangingChars="300" w:hanging="600"/>
        <w:jc w:val="both"/>
        <w:rPr>
          <w:rFonts w:ascii="Times New Roman" w:eastAsia="標楷體" w:hAnsi="Times New Roman" w:cs="Times New Roman"/>
          <w:sz w:val="20"/>
          <w:szCs w:val="20"/>
          <w:lang w:val="en"/>
        </w:rPr>
      </w:pPr>
      <w:r w:rsidRPr="009A3AB3">
        <w:rPr>
          <w:rFonts w:ascii="Times New Roman" w:eastAsia="標楷體" w:hAnsi="Times New Roman" w:cs="Times New Roman"/>
          <w:sz w:val="20"/>
          <w:szCs w:val="20"/>
          <w:lang w:val="en"/>
        </w:rPr>
        <w:t xml:space="preserve">Article </w:t>
      </w:r>
      <w:r w:rsidRPr="009A3AB3">
        <w:rPr>
          <w:rFonts w:ascii="Times New Roman" w:eastAsia="標楷體" w:hAnsi="Times New Roman" w:cs="Times New Roman"/>
          <w:sz w:val="20"/>
          <w:szCs w:val="20"/>
          <w:lang w:val="en"/>
        </w:rPr>
        <w:t xml:space="preserve">11 </w:t>
      </w:r>
      <w:r w:rsidRPr="009A3AB3">
        <w:rPr>
          <w:rFonts w:ascii="Times New Roman" w:eastAsia="標楷體" w:hAnsi="Times New Roman" w:cs="Times New Roman"/>
          <w:sz w:val="20"/>
          <w:szCs w:val="20"/>
          <w:lang w:val="en"/>
        </w:rPr>
        <w:t>EMI teaching assistants need to help teachers upload relevant teaching materials, comprehensive grades, and assessment results, and the performance of teaching assistants will be used as a reference for application consideration in the next semester.</w:t>
      </w:r>
    </w:p>
    <w:p w:rsidR="0062217F" w:rsidRPr="009A3AB3" w:rsidRDefault="0062217F" w:rsidP="00104AAE">
      <w:pPr>
        <w:pStyle w:val="a7"/>
        <w:numPr>
          <w:ilvl w:val="0"/>
          <w:numId w:val="6"/>
        </w:numPr>
        <w:spacing w:line="0" w:lineRule="atLeast"/>
        <w:ind w:left="567" w:hanging="567"/>
        <w:jc w:val="both"/>
        <w:rPr>
          <w:rFonts w:ascii="Times New Roman" w:eastAsia="標楷體" w:hAnsi="Times New Roman" w:cs="Times New Roman"/>
        </w:rPr>
      </w:pPr>
      <w:r w:rsidRPr="009A3AB3">
        <w:rPr>
          <w:rFonts w:ascii="Times New Roman" w:eastAsia="標楷體" w:hAnsi="Times New Roman" w:cs="Times New Roman"/>
        </w:rPr>
        <w:t>本要點未盡事宜應依勞動部「專科以上學校兼任助理勞動權益保障指導原則」及本院相關規定辦理。</w:t>
      </w:r>
    </w:p>
    <w:p w:rsidR="002A4096" w:rsidRPr="009A3AB3" w:rsidRDefault="002A4096" w:rsidP="00104AAE">
      <w:pPr>
        <w:pStyle w:val="a7"/>
        <w:spacing w:line="0" w:lineRule="atLeast"/>
        <w:ind w:leftChars="100" w:left="840" w:hangingChars="300" w:hanging="600"/>
        <w:jc w:val="both"/>
        <w:rPr>
          <w:rFonts w:ascii="Times New Roman" w:eastAsia="標楷體" w:hAnsi="Times New Roman" w:cs="Times New Roman"/>
          <w:sz w:val="20"/>
          <w:szCs w:val="20"/>
          <w:lang w:val="en"/>
        </w:rPr>
      </w:pPr>
      <w:r w:rsidRPr="009A3AB3">
        <w:rPr>
          <w:rFonts w:ascii="Times New Roman" w:eastAsia="標楷體" w:hAnsi="Times New Roman" w:cs="Times New Roman"/>
          <w:sz w:val="20"/>
          <w:szCs w:val="20"/>
          <w:lang w:val="en"/>
        </w:rPr>
        <w:t>Article 1</w:t>
      </w:r>
      <w:r w:rsidRPr="009A3AB3">
        <w:rPr>
          <w:rFonts w:ascii="Times New Roman" w:eastAsia="標楷體" w:hAnsi="Times New Roman" w:cs="Times New Roman"/>
          <w:sz w:val="20"/>
          <w:szCs w:val="20"/>
          <w:lang w:val="en"/>
        </w:rPr>
        <w:t xml:space="preserve">2 </w:t>
      </w:r>
      <w:r w:rsidRPr="009A3AB3">
        <w:rPr>
          <w:rFonts w:ascii="Times New Roman" w:eastAsia="標楷體" w:hAnsi="Times New Roman" w:cs="Times New Roman"/>
          <w:sz w:val="20"/>
          <w:szCs w:val="20"/>
          <w:lang w:val="en"/>
        </w:rPr>
        <w:t>Matters not covered in this regulation will be revised in accordance with the Labor Insurance Bureau's "Guiding Principles for the Protection of Labor Rights and Interests of Teaching Assistants in Colleges and Universities" and relevant regulations of colleges.</w:t>
      </w:r>
    </w:p>
    <w:p w:rsidR="0062217F" w:rsidRPr="009A3AB3" w:rsidRDefault="0062217F" w:rsidP="00104AAE">
      <w:pPr>
        <w:pStyle w:val="a7"/>
        <w:numPr>
          <w:ilvl w:val="0"/>
          <w:numId w:val="6"/>
        </w:numPr>
        <w:spacing w:line="0" w:lineRule="atLeast"/>
        <w:ind w:left="567" w:hanging="567"/>
        <w:jc w:val="both"/>
        <w:rPr>
          <w:rFonts w:ascii="Times New Roman" w:eastAsia="標楷體" w:hAnsi="Times New Roman" w:cs="Times New Roman"/>
        </w:rPr>
      </w:pPr>
      <w:r w:rsidRPr="009A3AB3">
        <w:rPr>
          <w:rFonts w:ascii="Times New Roman" w:eastAsia="標楷體" w:hAnsi="Times New Roman" w:cs="Times New Roman"/>
        </w:rPr>
        <w:t>本要點經本院主管會議</w:t>
      </w:r>
      <w:proofErr w:type="gramStart"/>
      <w:r w:rsidRPr="009A3AB3">
        <w:rPr>
          <w:rFonts w:ascii="Times New Roman" w:eastAsia="標楷體" w:hAnsi="Times New Roman" w:cs="Times New Roman"/>
        </w:rPr>
        <w:t>通過報校核定</w:t>
      </w:r>
      <w:proofErr w:type="gramEnd"/>
      <w:r w:rsidRPr="009A3AB3">
        <w:rPr>
          <w:rFonts w:ascii="Times New Roman" w:eastAsia="標楷體" w:hAnsi="Times New Roman" w:cs="Times New Roman"/>
        </w:rPr>
        <w:t>後實施，修正時亦同。</w:t>
      </w:r>
    </w:p>
    <w:p w:rsidR="002A4096" w:rsidRPr="009A3AB3" w:rsidRDefault="002A4096" w:rsidP="00104AAE">
      <w:pPr>
        <w:pStyle w:val="a7"/>
        <w:spacing w:line="0" w:lineRule="atLeast"/>
        <w:ind w:leftChars="100" w:left="840" w:hangingChars="300" w:hanging="600"/>
        <w:jc w:val="both"/>
        <w:rPr>
          <w:rFonts w:ascii="Times New Roman" w:eastAsia="標楷體" w:hAnsi="Times New Roman" w:cs="Times New Roman"/>
          <w:sz w:val="20"/>
          <w:szCs w:val="20"/>
          <w:lang w:val="en"/>
        </w:rPr>
      </w:pPr>
      <w:r w:rsidRPr="009A3AB3">
        <w:rPr>
          <w:rFonts w:ascii="Times New Roman" w:eastAsia="標楷體" w:hAnsi="Times New Roman" w:cs="Times New Roman"/>
          <w:sz w:val="20"/>
          <w:szCs w:val="20"/>
          <w:lang w:val="en"/>
        </w:rPr>
        <w:t>Article 1</w:t>
      </w:r>
      <w:r w:rsidRPr="009A3AB3">
        <w:rPr>
          <w:rFonts w:ascii="Times New Roman" w:eastAsia="標楷體" w:hAnsi="Times New Roman" w:cs="Times New Roman"/>
          <w:sz w:val="20"/>
          <w:szCs w:val="20"/>
          <w:lang w:val="en"/>
        </w:rPr>
        <w:t xml:space="preserve">3 </w:t>
      </w:r>
      <w:r w:rsidRPr="009A3AB3">
        <w:rPr>
          <w:rFonts w:ascii="Times New Roman" w:eastAsia="標楷體" w:hAnsi="Times New Roman" w:cs="Times New Roman"/>
          <w:sz w:val="20"/>
          <w:szCs w:val="20"/>
          <w:lang w:val="en"/>
        </w:rPr>
        <w:t>This regulation will be implemented after being approved by the College Executive Meeting (Bilingual Education Executive Committee), also at the time of revision.</w:t>
      </w:r>
    </w:p>
    <w:p w:rsidR="0062217F" w:rsidRPr="009A3AB3" w:rsidRDefault="0062217F" w:rsidP="00104AAE">
      <w:pPr>
        <w:widowControl/>
        <w:spacing w:line="0" w:lineRule="atLeast"/>
        <w:rPr>
          <w:rFonts w:eastAsia="標楷體"/>
        </w:rPr>
      </w:pPr>
    </w:p>
    <w:p w:rsidR="0062217F" w:rsidRPr="009A3AB3" w:rsidRDefault="0062217F" w:rsidP="0062217F">
      <w:pPr>
        <w:widowControl/>
        <w:rPr>
          <w:rFonts w:eastAsia="標楷體"/>
        </w:rPr>
      </w:pPr>
    </w:p>
    <w:p w:rsidR="0062217F" w:rsidRPr="009A3AB3" w:rsidRDefault="0062217F" w:rsidP="0062217F">
      <w:pPr>
        <w:widowControl/>
        <w:rPr>
          <w:rFonts w:eastAsia="標楷體"/>
        </w:rPr>
      </w:pPr>
    </w:p>
    <w:p w:rsidR="0062217F" w:rsidRPr="006F63BE" w:rsidRDefault="0062217F" w:rsidP="0062217F">
      <w:pPr>
        <w:widowControl/>
      </w:pPr>
    </w:p>
    <w:p w:rsidR="0062217F" w:rsidRDefault="0062217F" w:rsidP="0062217F">
      <w:pPr>
        <w:widowControl/>
        <w:rPr>
          <w:rFonts w:ascii="標楷體" w:eastAsia="標楷體" w:hAnsi="標楷體" w:hint="eastAsia"/>
          <w:b/>
          <w:sz w:val="32"/>
          <w:szCs w:val="32"/>
        </w:rPr>
      </w:pPr>
    </w:p>
    <w:p w:rsidR="0062217F" w:rsidRDefault="0062217F" w:rsidP="0062217F">
      <w:pPr>
        <w:widowControl/>
        <w:jc w:val="center"/>
        <w:rPr>
          <w:rFonts w:ascii="標楷體" w:eastAsia="標楷體" w:hAnsi="標楷體"/>
          <w:b/>
          <w:sz w:val="32"/>
          <w:szCs w:val="32"/>
        </w:rPr>
      </w:pPr>
      <w:r w:rsidRPr="006F63BE">
        <w:rPr>
          <w:rFonts w:ascii="標楷體" w:eastAsia="標楷體" w:hAnsi="標楷體" w:hint="eastAsia"/>
          <w:b/>
          <w:sz w:val="32"/>
          <w:szCs w:val="32"/>
        </w:rPr>
        <w:lastRenderedPageBreak/>
        <w:t>國立中興大學生命科學院</w:t>
      </w:r>
      <w:r w:rsidRPr="006F63BE">
        <w:rPr>
          <w:rFonts w:ascii="標楷體" w:eastAsia="標楷體" w:hAnsi="標楷體"/>
          <w:b/>
          <w:sz w:val="32"/>
          <w:szCs w:val="32"/>
        </w:rPr>
        <w:t>EMI</w:t>
      </w:r>
      <w:r w:rsidRPr="006F63BE">
        <w:rPr>
          <w:rFonts w:ascii="標楷體" w:eastAsia="標楷體" w:hAnsi="標楷體" w:hint="eastAsia"/>
          <w:b/>
          <w:sz w:val="32"/>
          <w:szCs w:val="32"/>
        </w:rPr>
        <w:t>教學助理（</w:t>
      </w:r>
      <w:r w:rsidRPr="006F63BE">
        <w:rPr>
          <w:rFonts w:ascii="標楷體" w:eastAsia="標楷體" w:hAnsi="標楷體"/>
          <w:b/>
          <w:sz w:val="32"/>
          <w:szCs w:val="32"/>
        </w:rPr>
        <w:t>TA）</w:t>
      </w:r>
      <w:r w:rsidRPr="006F63BE">
        <w:rPr>
          <w:rFonts w:ascii="標楷體" w:eastAsia="標楷體" w:hAnsi="標楷體" w:hint="eastAsia"/>
          <w:b/>
          <w:sz w:val="32"/>
          <w:szCs w:val="32"/>
        </w:rPr>
        <w:t>申請表</w:t>
      </w:r>
    </w:p>
    <w:p w:rsidR="00723ED5" w:rsidRPr="00723ED5" w:rsidRDefault="00723ED5" w:rsidP="00723ED5">
      <w:pPr>
        <w:jc w:val="center"/>
        <w:rPr>
          <w:b/>
          <w:szCs w:val="24"/>
          <w:lang w:val="en"/>
        </w:rPr>
      </w:pPr>
      <w:r w:rsidRPr="00723ED5">
        <w:rPr>
          <w:b/>
          <w:szCs w:val="24"/>
          <w:lang w:val="en"/>
        </w:rPr>
        <w:t>Application Form for EMI Teaching Assistants</w:t>
      </w:r>
    </w:p>
    <w:p w:rsidR="00723ED5" w:rsidRPr="00723ED5" w:rsidRDefault="00723ED5" w:rsidP="00723ED5">
      <w:pPr>
        <w:jc w:val="center"/>
        <w:rPr>
          <w:rFonts w:eastAsia="標楷體" w:hint="eastAsia"/>
          <w:b/>
          <w:szCs w:val="24"/>
        </w:rPr>
      </w:pPr>
      <w:r w:rsidRPr="00723ED5">
        <w:rPr>
          <w:b/>
          <w:szCs w:val="24"/>
          <w:lang w:val="en"/>
        </w:rPr>
        <w:t xml:space="preserve">College of Life Sciences, National Chung </w:t>
      </w:r>
      <w:proofErr w:type="spellStart"/>
      <w:r w:rsidRPr="00723ED5">
        <w:rPr>
          <w:b/>
          <w:szCs w:val="24"/>
          <w:lang w:val="en"/>
        </w:rPr>
        <w:t>Hsing</w:t>
      </w:r>
      <w:proofErr w:type="spellEnd"/>
      <w:r w:rsidRPr="00723ED5">
        <w:rPr>
          <w:b/>
          <w:szCs w:val="24"/>
          <w:lang w:val="en"/>
        </w:rPr>
        <w:t xml:space="preserve"> University</w:t>
      </w:r>
    </w:p>
    <w:p w:rsidR="00723ED5" w:rsidRPr="009A3AB3" w:rsidRDefault="00723ED5" w:rsidP="006736C5">
      <w:pPr>
        <w:widowControl/>
        <w:spacing w:line="0" w:lineRule="atLeast"/>
        <w:jc w:val="right"/>
        <w:rPr>
          <w:rFonts w:eastAsia="標楷體"/>
          <w:spacing w:val="-4"/>
          <w:w w:val="95"/>
          <w:sz w:val="16"/>
          <w:szCs w:val="16"/>
        </w:rPr>
      </w:pPr>
      <w:r w:rsidRPr="009A3AB3">
        <w:rPr>
          <w:rFonts w:eastAsia="標楷體"/>
          <w:spacing w:val="-4"/>
          <w:w w:val="95"/>
          <w:sz w:val="16"/>
          <w:szCs w:val="16"/>
        </w:rPr>
        <w:t>112</w:t>
      </w:r>
      <w:r w:rsidRPr="009A3AB3">
        <w:rPr>
          <w:rFonts w:eastAsia="標楷體"/>
          <w:spacing w:val="-4"/>
          <w:w w:val="95"/>
          <w:sz w:val="16"/>
          <w:szCs w:val="16"/>
        </w:rPr>
        <w:t>年</w:t>
      </w:r>
      <w:r w:rsidRPr="009A3AB3">
        <w:rPr>
          <w:rFonts w:eastAsia="標楷體"/>
          <w:spacing w:val="-4"/>
          <w:w w:val="95"/>
          <w:sz w:val="16"/>
          <w:szCs w:val="16"/>
        </w:rPr>
        <w:t xml:space="preserve"> 1 </w:t>
      </w:r>
      <w:r w:rsidRPr="009A3AB3">
        <w:rPr>
          <w:rFonts w:eastAsia="標楷體"/>
          <w:spacing w:val="-4"/>
          <w:w w:val="95"/>
          <w:sz w:val="16"/>
          <w:szCs w:val="16"/>
        </w:rPr>
        <w:t>月</w:t>
      </w:r>
      <w:r w:rsidRPr="009A3AB3">
        <w:rPr>
          <w:rFonts w:eastAsia="標楷體"/>
          <w:spacing w:val="-4"/>
          <w:w w:val="95"/>
          <w:sz w:val="16"/>
          <w:szCs w:val="16"/>
        </w:rPr>
        <w:t xml:space="preserve"> 19 </w:t>
      </w:r>
      <w:r w:rsidRPr="009A3AB3">
        <w:rPr>
          <w:rFonts w:eastAsia="標楷體"/>
          <w:spacing w:val="-4"/>
          <w:w w:val="95"/>
          <w:sz w:val="16"/>
          <w:szCs w:val="16"/>
        </w:rPr>
        <w:t>日本院主管會議</w:t>
      </w:r>
      <w:r w:rsidRPr="009A3AB3">
        <w:rPr>
          <w:rFonts w:eastAsia="標楷體"/>
          <w:spacing w:val="-4"/>
          <w:w w:val="95"/>
          <w:sz w:val="16"/>
          <w:szCs w:val="16"/>
        </w:rPr>
        <w:t>(</w:t>
      </w:r>
      <w:r w:rsidRPr="009A3AB3">
        <w:rPr>
          <w:rFonts w:eastAsia="標楷體"/>
          <w:spacing w:val="-4"/>
          <w:w w:val="95"/>
          <w:sz w:val="16"/>
          <w:szCs w:val="16"/>
        </w:rPr>
        <w:t>雙語化教育執行委員會</w:t>
      </w:r>
      <w:r w:rsidRPr="009A3AB3">
        <w:rPr>
          <w:rFonts w:eastAsia="標楷體"/>
          <w:spacing w:val="-4"/>
          <w:w w:val="95"/>
          <w:sz w:val="16"/>
          <w:szCs w:val="16"/>
        </w:rPr>
        <w:t>)</w:t>
      </w:r>
      <w:r w:rsidRPr="009A3AB3">
        <w:rPr>
          <w:rFonts w:eastAsia="標楷體"/>
          <w:spacing w:val="-4"/>
          <w:w w:val="95"/>
          <w:sz w:val="16"/>
          <w:szCs w:val="16"/>
        </w:rPr>
        <w:t>通過</w:t>
      </w:r>
    </w:p>
    <w:p w:rsidR="00723ED5" w:rsidRPr="009A3AB3" w:rsidRDefault="00723ED5" w:rsidP="00723ED5">
      <w:pPr>
        <w:widowControl/>
        <w:spacing w:line="0" w:lineRule="atLeast"/>
        <w:jc w:val="right"/>
        <w:rPr>
          <w:rFonts w:eastAsia="標楷體"/>
          <w:sz w:val="16"/>
          <w:szCs w:val="16"/>
          <w:vertAlign w:val="subscript"/>
        </w:rPr>
      </w:pPr>
      <w:r w:rsidRPr="009A3AB3">
        <w:rPr>
          <w:rFonts w:eastAsia="標楷體"/>
          <w:sz w:val="16"/>
          <w:szCs w:val="16"/>
          <w:vertAlign w:val="subscript"/>
        </w:rPr>
        <w:t>passed at the College Executive Meeting (Bilingual Education Executive Committee) on Jan 19th, 2023.</w:t>
      </w:r>
    </w:p>
    <w:tbl>
      <w:tblPr>
        <w:tblW w:w="9674" w:type="dxa"/>
        <w:jc w:val="center"/>
        <w:tblCellMar>
          <w:left w:w="10" w:type="dxa"/>
          <w:right w:w="10" w:type="dxa"/>
        </w:tblCellMar>
        <w:tblLook w:val="0000" w:firstRow="0" w:lastRow="0" w:firstColumn="0" w:lastColumn="0" w:noHBand="0" w:noVBand="0"/>
      </w:tblPr>
      <w:tblGrid>
        <w:gridCol w:w="2144"/>
        <w:gridCol w:w="479"/>
        <w:gridCol w:w="936"/>
        <w:gridCol w:w="1944"/>
        <w:gridCol w:w="1275"/>
        <w:gridCol w:w="1279"/>
        <w:gridCol w:w="851"/>
        <w:gridCol w:w="766"/>
      </w:tblGrid>
      <w:tr w:rsidR="0062217F" w:rsidRPr="006F63BE" w:rsidTr="007E0810">
        <w:trPr>
          <w:trHeight w:val="567"/>
          <w:jc w:val="center"/>
        </w:trPr>
        <w:tc>
          <w:tcPr>
            <w:tcW w:w="9674" w:type="dxa"/>
            <w:gridSpan w:val="8"/>
            <w:tcBorders>
              <w:top w:val="double" w:sz="4" w:space="0" w:color="auto"/>
              <w:left w:val="double" w:sz="6"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965D0C" w:rsidRDefault="0062217F" w:rsidP="007E0810">
            <w:pPr>
              <w:tabs>
                <w:tab w:val="center" w:pos="4153"/>
                <w:tab w:val="right" w:pos="8306"/>
              </w:tabs>
              <w:snapToGrid w:val="0"/>
              <w:spacing w:line="0" w:lineRule="atLeast"/>
              <w:jc w:val="center"/>
              <w:rPr>
                <w:rFonts w:ascii="標楷體" w:eastAsia="標楷體" w:hAnsi="標楷體"/>
                <w:b/>
                <w:spacing w:val="168"/>
                <w:kern w:val="0"/>
                <w:sz w:val="28"/>
                <w:szCs w:val="28"/>
              </w:rPr>
            </w:pPr>
            <w:r w:rsidRPr="006F63BE">
              <w:rPr>
                <w:rFonts w:ascii="標楷體" w:eastAsia="標楷體" w:hAnsi="標楷體"/>
                <w:b/>
                <w:spacing w:val="168"/>
                <w:kern w:val="0"/>
                <w:sz w:val="28"/>
                <w:szCs w:val="28"/>
              </w:rPr>
              <w:t>EMI</w:t>
            </w:r>
            <w:r w:rsidRPr="006F63BE">
              <w:rPr>
                <w:rFonts w:ascii="標楷體" w:eastAsia="標楷體" w:hAnsi="標楷體" w:hint="eastAsia"/>
                <w:b/>
                <w:spacing w:val="168"/>
                <w:kern w:val="0"/>
                <w:sz w:val="28"/>
                <w:szCs w:val="28"/>
              </w:rPr>
              <w:t>課程資料</w:t>
            </w:r>
          </w:p>
          <w:p w:rsidR="0062217F" w:rsidRPr="006F63BE" w:rsidRDefault="00DE7D31" w:rsidP="007E0810">
            <w:pPr>
              <w:tabs>
                <w:tab w:val="center" w:pos="4153"/>
                <w:tab w:val="right" w:pos="8306"/>
              </w:tabs>
              <w:snapToGrid w:val="0"/>
              <w:spacing w:line="0" w:lineRule="atLeast"/>
              <w:jc w:val="center"/>
              <w:rPr>
                <w:rFonts w:ascii="標楷體" w:eastAsia="標楷體" w:hAnsi="標楷體"/>
                <w:sz w:val="28"/>
                <w:szCs w:val="28"/>
              </w:rPr>
            </w:pPr>
            <w:r w:rsidRPr="00DE7D31">
              <w:rPr>
                <w:b/>
                <w:sz w:val="20"/>
                <w:lang w:val="en"/>
              </w:rPr>
              <w:t xml:space="preserve">EMI </w:t>
            </w:r>
            <w:r w:rsidRPr="00DE7D31">
              <w:rPr>
                <w:rFonts w:hint="eastAsia"/>
                <w:b/>
                <w:sz w:val="20"/>
                <w:lang w:val="en"/>
              </w:rPr>
              <w:t>C</w:t>
            </w:r>
            <w:r w:rsidRPr="00DE7D31">
              <w:rPr>
                <w:b/>
                <w:sz w:val="20"/>
                <w:lang w:val="en"/>
              </w:rPr>
              <w:t>ourse Information</w:t>
            </w:r>
          </w:p>
        </w:tc>
      </w:tr>
      <w:tr w:rsidR="0062217F" w:rsidRPr="006F63BE" w:rsidTr="007E0810">
        <w:trPr>
          <w:trHeight w:val="720"/>
          <w:jc w:val="center"/>
        </w:trPr>
        <w:tc>
          <w:tcPr>
            <w:tcW w:w="2144" w:type="dxa"/>
            <w:tcBorders>
              <w:top w:val="double" w:sz="4" w:space="0" w:color="auto"/>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13A1F" w:rsidRDefault="0062217F" w:rsidP="007E0810">
            <w:pPr>
              <w:tabs>
                <w:tab w:val="center" w:pos="4153"/>
                <w:tab w:val="right" w:pos="8306"/>
              </w:tabs>
              <w:snapToGrid w:val="0"/>
              <w:ind w:left="60" w:right="60"/>
              <w:jc w:val="center"/>
              <w:rPr>
                <w:rFonts w:ascii="標楷體" w:eastAsia="標楷體" w:hAnsi="標楷體"/>
              </w:rPr>
            </w:pPr>
            <w:r w:rsidRPr="006F63BE">
              <w:rPr>
                <w:rFonts w:ascii="標楷體" w:eastAsia="標楷體" w:hAnsi="標楷體" w:hint="eastAsia"/>
              </w:rPr>
              <w:t>開課單位</w:t>
            </w:r>
          </w:p>
          <w:p w:rsidR="0062217F" w:rsidRPr="00113A1F" w:rsidRDefault="00113A1F" w:rsidP="007E0810">
            <w:pPr>
              <w:tabs>
                <w:tab w:val="center" w:pos="4153"/>
                <w:tab w:val="right" w:pos="8306"/>
              </w:tabs>
              <w:snapToGrid w:val="0"/>
              <w:ind w:left="60" w:right="60"/>
              <w:jc w:val="center"/>
              <w:rPr>
                <w:rFonts w:ascii="標楷體" w:eastAsia="標楷體" w:hAnsi="標楷體"/>
                <w:sz w:val="20"/>
              </w:rPr>
            </w:pPr>
            <w:r w:rsidRPr="00113A1F">
              <w:rPr>
                <w:rFonts w:hint="eastAsia"/>
                <w:sz w:val="20"/>
                <w:lang w:val="en"/>
              </w:rPr>
              <w:t>C</w:t>
            </w:r>
            <w:r w:rsidRPr="00113A1F">
              <w:rPr>
                <w:sz w:val="20"/>
                <w:lang w:val="en"/>
              </w:rPr>
              <w:t>ourse offered unit</w:t>
            </w:r>
          </w:p>
        </w:tc>
        <w:tc>
          <w:tcPr>
            <w:tcW w:w="3359" w:type="dxa"/>
            <w:gridSpan w:val="3"/>
            <w:tcBorders>
              <w:top w:val="doub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rsidR="0062217F" w:rsidRPr="006F63BE" w:rsidRDefault="0062217F" w:rsidP="007E0810">
            <w:pPr>
              <w:tabs>
                <w:tab w:val="center" w:pos="4153"/>
                <w:tab w:val="right" w:pos="8306"/>
              </w:tabs>
              <w:snapToGrid w:val="0"/>
              <w:rPr>
                <w:rFonts w:ascii="標楷體" w:eastAsia="標楷體" w:hAnsi="標楷體"/>
              </w:rPr>
            </w:pPr>
          </w:p>
        </w:tc>
        <w:tc>
          <w:tcPr>
            <w:tcW w:w="1275" w:type="dxa"/>
            <w:tcBorders>
              <w:top w:val="double" w:sz="4" w:space="0" w:color="auto"/>
              <w:left w:val="single" w:sz="4" w:space="0" w:color="auto"/>
              <w:bottom w:val="single" w:sz="4" w:space="0" w:color="auto"/>
              <w:right w:val="single" w:sz="4" w:space="0" w:color="auto"/>
            </w:tcBorders>
            <w:shd w:val="clear" w:color="auto" w:fill="auto"/>
            <w:vAlign w:val="center"/>
          </w:tcPr>
          <w:p w:rsidR="0062217F" w:rsidRPr="006F63BE" w:rsidRDefault="0062217F" w:rsidP="007E0810">
            <w:pPr>
              <w:tabs>
                <w:tab w:val="center" w:pos="4153"/>
                <w:tab w:val="right" w:pos="8306"/>
              </w:tabs>
              <w:snapToGrid w:val="0"/>
              <w:rPr>
                <w:rFonts w:ascii="標楷體" w:eastAsia="標楷體" w:hAnsi="標楷體"/>
              </w:rPr>
            </w:pPr>
            <w:r w:rsidRPr="006F63BE">
              <w:rPr>
                <w:rFonts w:ascii="標楷體" w:eastAsia="標楷體" w:hAnsi="標楷體" w:hint="eastAsia"/>
              </w:rPr>
              <w:t>開課學年度</w:t>
            </w:r>
            <w:r w:rsidR="00897371" w:rsidRPr="00897371">
              <w:rPr>
                <w:sz w:val="20"/>
                <w:lang w:val="en"/>
              </w:rPr>
              <w:t>Academic year/ Semester</w:t>
            </w:r>
          </w:p>
        </w:tc>
        <w:tc>
          <w:tcPr>
            <w:tcW w:w="2896" w:type="dxa"/>
            <w:gridSpan w:val="3"/>
            <w:tcBorders>
              <w:top w:val="double" w:sz="4" w:space="0" w:color="auto"/>
              <w:left w:val="single" w:sz="4" w:space="0" w:color="auto"/>
              <w:bottom w:val="single" w:sz="4" w:space="0" w:color="auto"/>
              <w:right w:val="double" w:sz="6" w:space="0" w:color="000000"/>
            </w:tcBorders>
            <w:shd w:val="clear" w:color="auto" w:fill="auto"/>
            <w:vAlign w:val="center"/>
          </w:tcPr>
          <w:p w:rsidR="0062217F" w:rsidRDefault="0062217F" w:rsidP="007E0810">
            <w:pPr>
              <w:tabs>
                <w:tab w:val="center" w:pos="4153"/>
                <w:tab w:val="right" w:pos="8306"/>
              </w:tabs>
              <w:snapToGrid w:val="0"/>
              <w:rPr>
                <w:rFonts w:ascii="標楷體" w:eastAsia="標楷體" w:hAnsi="標楷體"/>
              </w:rPr>
            </w:pPr>
            <w:r w:rsidRPr="006F63BE">
              <w:rPr>
                <w:rFonts w:ascii="標楷體" w:eastAsia="標楷體" w:hAnsi="標楷體"/>
              </w:rPr>
              <w:t xml:space="preserve">      </w:t>
            </w:r>
            <w:r w:rsidRPr="006F63BE">
              <w:rPr>
                <w:rFonts w:ascii="標楷體" w:eastAsia="標楷體" w:hAnsi="標楷體" w:hint="eastAsia"/>
              </w:rPr>
              <w:t>學年度</w:t>
            </w:r>
            <w:r w:rsidRPr="006F63BE">
              <w:rPr>
                <w:rFonts w:ascii="標楷體" w:eastAsia="標楷體" w:hAnsi="標楷體"/>
              </w:rPr>
              <w:t xml:space="preserve">    </w:t>
            </w:r>
            <w:r w:rsidRPr="006F63BE">
              <w:rPr>
                <w:rFonts w:ascii="標楷體" w:eastAsia="標楷體" w:hAnsi="標楷體" w:hint="eastAsia"/>
              </w:rPr>
              <w:t>學期</w:t>
            </w:r>
          </w:p>
          <w:p w:rsidR="00897371" w:rsidRPr="006F63BE" w:rsidRDefault="00897371" w:rsidP="007E0810">
            <w:pPr>
              <w:tabs>
                <w:tab w:val="center" w:pos="4153"/>
                <w:tab w:val="right" w:pos="8306"/>
              </w:tabs>
              <w:snapToGrid w:val="0"/>
              <w:rPr>
                <w:rFonts w:ascii="標楷體" w:eastAsia="標楷體" w:hAnsi="標楷體" w:hint="eastAsia"/>
              </w:rPr>
            </w:pPr>
            <w:r>
              <w:rPr>
                <w:lang w:val="en"/>
              </w:rPr>
              <w:t>A</w:t>
            </w:r>
            <w:r w:rsidRPr="00835625">
              <w:rPr>
                <w:lang w:val="en"/>
              </w:rPr>
              <w:t>cademic year</w:t>
            </w:r>
            <w:r>
              <w:rPr>
                <w:lang w:val="en"/>
              </w:rPr>
              <w:t>/</w:t>
            </w:r>
            <w:r w:rsidRPr="00835625">
              <w:rPr>
                <w:lang w:val="en"/>
              </w:rPr>
              <w:t xml:space="preserve"> </w:t>
            </w:r>
            <w:r>
              <w:rPr>
                <w:lang w:val="en"/>
              </w:rPr>
              <w:t>S</w:t>
            </w:r>
            <w:r w:rsidRPr="00835625">
              <w:rPr>
                <w:lang w:val="en"/>
              </w:rPr>
              <w:t>emester</w:t>
            </w:r>
          </w:p>
        </w:tc>
      </w:tr>
      <w:tr w:rsidR="0062217F" w:rsidRPr="006F63BE" w:rsidTr="007F0A9C">
        <w:trPr>
          <w:trHeight w:val="561"/>
          <w:jc w:val="center"/>
        </w:trPr>
        <w:tc>
          <w:tcPr>
            <w:tcW w:w="2144" w:type="dxa"/>
            <w:tcBorders>
              <w:top w:val="single" w:sz="4" w:space="0" w:color="000000"/>
              <w:left w:val="double" w:sz="6"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rsidR="00AB7742" w:rsidRDefault="0062217F" w:rsidP="007E0810">
            <w:pPr>
              <w:tabs>
                <w:tab w:val="center" w:pos="4153"/>
                <w:tab w:val="right" w:pos="8306"/>
              </w:tabs>
              <w:snapToGrid w:val="0"/>
              <w:ind w:left="60" w:right="60"/>
              <w:jc w:val="center"/>
              <w:rPr>
                <w:rFonts w:ascii="標楷體" w:eastAsia="標楷體" w:hAnsi="標楷體"/>
              </w:rPr>
            </w:pPr>
            <w:r w:rsidRPr="006F63BE">
              <w:rPr>
                <w:rFonts w:ascii="標楷體" w:eastAsia="標楷體" w:hAnsi="標楷體" w:hint="eastAsia"/>
              </w:rPr>
              <w:t>課程名稱</w:t>
            </w:r>
          </w:p>
          <w:p w:rsidR="0062217F" w:rsidRPr="006F63BE" w:rsidRDefault="00AB7742" w:rsidP="007E0810">
            <w:pPr>
              <w:tabs>
                <w:tab w:val="center" w:pos="4153"/>
                <w:tab w:val="right" w:pos="8306"/>
              </w:tabs>
              <w:snapToGrid w:val="0"/>
              <w:ind w:left="60" w:right="60"/>
              <w:jc w:val="center"/>
              <w:rPr>
                <w:rFonts w:ascii="標楷體" w:eastAsia="標楷體" w:hAnsi="標楷體"/>
              </w:rPr>
            </w:pPr>
            <w:r w:rsidRPr="00AB7742">
              <w:rPr>
                <w:sz w:val="20"/>
                <w:lang w:val="en"/>
              </w:rPr>
              <w:t>Course name</w:t>
            </w:r>
          </w:p>
        </w:tc>
        <w:tc>
          <w:tcPr>
            <w:tcW w:w="3359" w:type="dxa"/>
            <w:gridSpan w:val="3"/>
            <w:tcBorders>
              <w:top w:val="single" w:sz="4" w:space="0" w:color="auto"/>
              <w:left w:val="single" w:sz="4" w:space="0" w:color="000000"/>
              <w:bottom w:val="double" w:sz="4" w:space="0" w:color="auto"/>
              <w:right w:val="single" w:sz="4" w:space="0" w:color="auto"/>
            </w:tcBorders>
            <w:shd w:val="clear" w:color="auto" w:fill="auto"/>
            <w:tcMar>
              <w:top w:w="0" w:type="dxa"/>
              <w:left w:w="108" w:type="dxa"/>
              <w:bottom w:w="0" w:type="dxa"/>
              <w:right w:w="108" w:type="dxa"/>
            </w:tcMar>
            <w:vAlign w:val="center"/>
          </w:tcPr>
          <w:p w:rsidR="0062217F" w:rsidRPr="006F63BE" w:rsidRDefault="0062217F" w:rsidP="007E0810">
            <w:pPr>
              <w:tabs>
                <w:tab w:val="center" w:pos="4153"/>
                <w:tab w:val="right" w:pos="8306"/>
              </w:tabs>
              <w:snapToGrid w:val="0"/>
              <w:rPr>
                <w:rFonts w:ascii="標楷體" w:eastAsia="標楷體" w:hAnsi="標楷體"/>
              </w:rPr>
            </w:pPr>
          </w:p>
        </w:tc>
        <w:tc>
          <w:tcPr>
            <w:tcW w:w="1275" w:type="dxa"/>
            <w:tcBorders>
              <w:top w:val="single" w:sz="4" w:space="0" w:color="auto"/>
              <w:left w:val="single" w:sz="4" w:space="0" w:color="auto"/>
              <w:bottom w:val="double" w:sz="4" w:space="0" w:color="auto"/>
              <w:right w:val="single" w:sz="4" w:space="0" w:color="auto"/>
            </w:tcBorders>
            <w:shd w:val="clear" w:color="auto" w:fill="auto"/>
            <w:vAlign w:val="center"/>
          </w:tcPr>
          <w:p w:rsidR="0062217F" w:rsidRPr="006F63BE" w:rsidRDefault="0062217F" w:rsidP="007E0810">
            <w:pPr>
              <w:tabs>
                <w:tab w:val="center" w:pos="4153"/>
                <w:tab w:val="right" w:pos="8306"/>
              </w:tabs>
              <w:snapToGrid w:val="0"/>
              <w:rPr>
                <w:rFonts w:ascii="標楷體" w:eastAsia="標楷體" w:hAnsi="標楷體"/>
              </w:rPr>
            </w:pPr>
            <w:r w:rsidRPr="006F63BE">
              <w:rPr>
                <w:rFonts w:ascii="標楷體" w:eastAsia="標楷體" w:hAnsi="標楷體" w:hint="eastAsia"/>
              </w:rPr>
              <w:t>選課號碼</w:t>
            </w:r>
            <w:r w:rsidR="00F04D87" w:rsidRPr="00F04D87">
              <w:rPr>
                <w:sz w:val="20"/>
                <w:lang w:val="en"/>
              </w:rPr>
              <w:t>Course number</w:t>
            </w:r>
          </w:p>
        </w:tc>
        <w:tc>
          <w:tcPr>
            <w:tcW w:w="1279" w:type="dxa"/>
            <w:tcBorders>
              <w:top w:val="single" w:sz="4" w:space="0" w:color="auto"/>
              <w:left w:val="single" w:sz="4" w:space="0" w:color="auto"/>
              <w:bottom w:val="double" w:sz="4" w:space="0" w:color="auto"/>
              <w:right w:val="single" w:sz="4" w:space="0" w:color="auto"/>
            </w:tcBorders>
            <w:shd w:val="clear" w:color="auto" w:fill="auto"/>
            <w:vAlign w:val="center"/>
          </w:tcPr>
          <w:p w:rsidR="0062217F" w:rsidRPr="006F63BE" w:rsidRDefault="0062217F" w:rsidP="007E0810">
            <w:pPr>
              <w:tabs>
                <w:tab w:val="center" w:pos="4153"/>
                <w:tab w:val="right" w:pos="8306"/>
              </w:tabs>
              <w:snapToGrid w:val="0"/>
              <w:rPr>
                <w:rFonts w:ascii="標楷體" w:eastAsia="標楷體" w:hAnsi="標楷體"/>
              </w:rPr>
            </w:pPr>
          </w:p>
        </w:tc>
        <w:tc>
          <w:tcPr>
            <w:tcW w:w="851" w:type="dxa"/>
            <w:tcBorders>
              <w:top w:val="single" w:sz="4" w:space="0" w:color="auto"/>
              <w:left w:val="single" w:sz="4" w:space="0" w:color="auto"/>
              <w:bottom w:val="double" w:sz="4" w:space="0" w:color="auto"/>
              <w:right w:val="single" w:sz="4" w:space="0" w:color="auto"/>
            </w:tcBorders>
            <w:shd w:val="clear" w:color="auto" w:fill="auto"/>
            <w:vAlign w:val="center"/>
          </w:tcPr>
          <w:p w:rsidR="0062217F" w:rsidRPr="006F63BE" w:rsidRDefault="0062217F" w:rsidP="007E0810">
            <w:pPr>
              <w:tabs>
                <w:tab w:val="center" w:pos="4153"/>
                <w:tab w:val="right" w:pos="8306"/>
              </w:tabs>
              <w:snapToGrid w:val="0"/>
              <w:rPr>
                <w:rFonts w:ascii="標楷體" w:eastAsia="標楷體" w:hAnsi="標楷體"/>
              </w:rPr>
            </w:pPr>
            <w:r w:rsidRPr="006F63BE">
              <w:rPr>
                <w:rFonts w:ascii="標楷體" w:eastAsia="標楷體" w:hAnsi="標楷體" w:hint="eastAsia"/>
              </w:rPr>
              <w:t>學分數</w:t>
            </w:r>
            <w:r w:rsidR="00CB4422" w:rsidRPr="00CB4422">
              <w:rPr>
                <w:rFonts w:hint="eastAsia"/>
                <w:sz w:val="20"/>
                <w:lang w:val="en"/>
              </w:rPr>
              <w:t>C</w:t>
            </w:r>
            <w:r w:rsidR="00CB4422" w:rsidRPr="00CB4422">
              <w:rPr>
                <w:sz w:val="20"/>
                <w:lang w:val="en"/>
              </w:rPr>
              <w:t>redit</w:t>
            </w:r>
          </w:p>
        </w:tc>
        <w:tc>
          <w:tcPr>
            <w:tcW w:w="766" w:type="dxa"/>
            <w:tcBorders>
              <w:top w:val="single" w:sz="4" w:space="0" w:color="auto"/>
              <w:left w:val="single" w:sz="4" w:space="0" w:color="auto"/>
              <w:bottom w:val="double" w:sz="4" w:space="0" w:color="auto"/>
              <w:right w:val="double" w:sz="6" w:space="0" w:color="000000"/>
            </w:tcBorders>
            <w:shd w:val="clear" w:color="auto" w:fill="auto"/>
            <w:vAlign w:val="center"/>
          </w:tcPr>
          <w:p w:rsidR="0062217F" w:rsidRPr="006F63BE" w:rsidRDefault="0062217F" w:rsidP="007E0810">
            <w:pPr>
              <w:tabs>
                <w:tab w:val="center" w:pos="4153"/>
                <w:tab w:val="right" w:pos="8306"/>
              </w:tabs>
              <w:snapToGrid w:val="0"/>
              <w:rPr>
                <w:rFonts w:ascii="標楷體" w:eastAsia="標楷體" w:hAnsi="標楷體"/>
              </w:rPr>
            </w:pPr>
          </w:p>
        </w:tc>
      </w:tr>
      <w:tr w:rsidR="0062217F" w:rsidRPr="006F63BE" w:rsidTr="007E0810">
        <w:trPr>
          <w:trHeight w:val="567"/>
          <w:jc w:val="center"/>
        </w:trPr>
        <w:tc>
          <w:tcPr>
            <w:tcW w:w="9674" w:type="dxa"/>
            <w:gridSpan w:val="8"/>
            <w:tcBorders>
              <w:top w:val="single" w:sz="4" w:space="0" w:color="000000"/>
              <w:left w:val="double" w:sz="6"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CB4422" w:rsidRDefault="0062217F" w:rsidP="007E0810">
            <w:pPr>
              <w:tabs>
                <w:tab w:val="center" w:pos="4153"/>
                <w:tab w:val="right" w:pos="8306"/>
              </w:tabs>
              <w:snapToGrid w:val="0"/>
              <w:jc w:val="center"/>
              <w:rPr>
                <w:b/>
                <w:sz w:val="20"/>
                <w:lang w:val="en"/>
              </w:rPr>
            </w:pPr>
            <w:r w:rsidRPr="006F63BE">
              <w:rPr>
                <w:rFonts w:ascii="標楷體" w:eastAsia="標楷體" w:hAnsi="標楷體"/>
                <w:b/>
                <w:spacing w:val="168"/>
                <w:kern w:val="0"/>
                <w:sz w:val="28"/>
                <w:szCs w:val="28"/>
              </w:rPr>
              <w:t>EMI</w:t>
            </w:r>
            <w:r w:rsidRPr="006F63BE">
              <w:rPr>
                <w:rFonts w:ascii="標楷體" w:eastAsia="標楷體" w:hAnsi="標楷體" w:hint="eastAsia"/>
                <w:b/>
                <w:spacing w:val="168"/>
                <w:kern w:val="0"/>
                <w:sz w:val="28"/>
                <w:szCs w:val="28"/>
              </w:rPr>
              <w:t>教學助理</w:t>
            </w:r>
            <w:r w:rsidRPr="006F63BE">
              <w:rPr>
                <w:rFonts w:ascii="標楷體" w:eastAsia="標楷體" w:hAnsi="標楷體"/>
                <w:b/>
                <w:spacing w:val="168"/>
                <w:kern w:val="0"/>
                <w:sz w:val="28"/>
                <w:szCs w:val="28"/>
              </w:rPr>
              <w:t>(TA)</w:t>
            </w:r>
            <w:r w:rsidR="00CB4422" w:rsidRPr="00CB4422">
              <w:rPr>
                <w:b/>
                <w:sz w:val="20"/>
                <w:lang w:val="en"/>
              </w:rPr>
              <w:t xml:space="preserve"> </w:t>
            </w:r>
          </w:p>
          <w:p w:rsidR="0062217F" w:rsidRPr="006F63BE" w:rsidRDefault="00CB4422" w:rsidP="007E0810">
            <w:pPr>
              <w:tabs>
                <w:tab w:val="center" w:pos="4153"/>
                <w:tab w:val="right" w:pos="8306"/>
              </w:tabs>
              <w:snapToGrid w:val="0"/>
              <w:jc w:val="center"/>
              <w:rPr>
                <w:rFonts w:ascii="標楷體" w:eastAsia="標楷體" w:hAnsi="標楷體"/>
                <w:b/>
                <w:sz w:val="28"/>
                <w:szCs w:val="28"/>
              </w:rPr>
            </w:pPr>
            <w:r w:rsidRPr="00CB4422">
              <w:rPr>
                <w:b/>
                <w:sz w:val="20"/>
                <w:lang w:val="en"/>
              </w:rPr>
              <w:t>EMI Teaching Assistant (TA)</w:t>
            </w:r>
          </w:p>
        </w:tc>
      </w:tr>
      <w:tr w:rsidR="0062217F" w:rsidRPr="006F63BE" w:rsidTr="007E0810">
        <w:trPr>
          <w:trHeight w:val="1563"/>
          <w:jc w:val="center"/>
        </w:trPr>
        <w:tc>
          <w:tcPr>
            <w:tcW w:w="3559" w:type="dxa"/>
            <w:gridSpan w:val="3"/>
            <w:tcBorders>
              <w:top w:val="double" w:sz="4" w:space="0" w:color="auto"/>
              <w:left w:val="double" w:sz="6"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6B5F70" w:rsidRDefault="0062217F" w:rsidP="007E0810">
            <w:pPr>
              <w:tabs>
                <w:tab w:val="center" w:pos="4153"/>
                <w:tab w:val="right" w:pos="8306"/>
              </w:tabs>
              <w:snapToGrid w:val="0"/>
              <w:spacing w:line="0" w:lineRule="atLeast"/>
              <w:jc w:val="center"/>
              <w:rPr>
                <w:rFonts w:ascii="標楷體" w:eastAsia="標楷體" w:hAnsi="標楷體"/>
              </w:rPr>
            </w:pPr>
            <w:r w:rsidRPr="006F63BE">
              <w:rPr>
                <w:rFonts w:ascii="標楷體" w:eastAsia="標楷體" w:hAnsi="標楷體" w:hint="eastAsia"/>
              </w:rPr>
              <w:t>姓名</w:t>
            </w:r>
          </w:p>
          <w:p w:rsidR="0062217F" w:rsidRPr="006B5F70" w:rsidRDefault="006B5F70" w:rsidP="007E0810">
            <w:pPr>
              <w:tabs>
                <w:tab w:val="center" w:pos="4153"/>
                <w:tab w:val="right" w:pos="8306"/>
              </w:tabs>
              <w:snapToGrid w:val="0"/>
              <w:spacing w:line="0" w:lineRule="atLeast"/>
              <w:jc w:val="center"/>
              <w:rPr>
                <w:rFonts w:ascii="標楷體" w:eastAsia="標楷體" w:hAnsi="標楷體"/>
                <w:sz w:val="20"/>
              </w:rPr>
            </w:pPr>
            <w:r w:rsidRPr="006B5F70">
              <w:rPr>
                <w:sz w:val="20"/>
                <w:lang w:val="en"/>
              </w:rPr>
              <w:t>Name</w:t>
            </w:r>
          </w:p>
        </w:tc>
        <w:tc>
          <w:tcPr>
            <w:tcW w:w="6115" w:type="dxa"/>
            <w:gridSpan w:val="5"/>
            <w:tcBorders>
              <w:top w:val="double" w:sz="4" w:space="0" w:color="auto"/>
              <w:left w:val="single" w:sz="4" w:space="0" w:color="000000"/>
              <w:bottom w:val="single" w:sz="4" w:space="0" w:color="auto"/>
              <w:right w:val="double" w:sz="6" w:space="0" w:color="000000"/>
            </w:tcBorders>
            <w:shd w:val="clear" w:color="auto" w:fill="auto"/>
            <w:tcMar>
              <w:top w:w="0" w:type="dxa"/>
              <w:left w:w="108" w:type="dxa"/>
              <w:bottom w:w="0" w:type="dxa"/>
              <w:right w:w="108" w:type="dxa"/>
            </w:tcMar>
            <w:vAlign w:val="center"/>
          </w:tcPr>
          <w:p w:rsidR="0062217F" w:rsidRDefault="0062217F" w:rsidP="007E0810">
            <w:pPr>
              <w:tabs>
                <w:tab w:val="center" w:pos="4153"/>
                <w:tab w:val="right" w:pos="8306"/>
              </w:tabs>
              <w:snapToGrid w:val="0"/>
              <w:rPr>
                <w:rFonts w:ascii="標楷體" w:eastAsia="標楷體" w:hAnsi="標楷體"/>
              </w:rPr>
            </w:pPr>
            <w:r w:rsidRPr="006F63BE">
              <w:rPr>
                <w:rFonts w:ascii="標楷體" w:eastAsia="標楷體" w:hAnsi="標楷體" w:hint="eastAsia"/>
              </w:rPr>
              <w:t>系所：</w:t>
            </w:r>
          </w:p>
          <w:p w:rsidR="0062217F" w:rsidRPr="007A4B86" w:rsidRDefault="00BC0397" w:rsidP="007A4B86">
            <w:pPr>
              <w:spacing w:line="240" w:lineRule="exact"/>
              <w:rPr>
                <w:rFonts w:hint="eastAsia"/>
                <w:sz w:val="20"/>
                <w:lang w:val="en"/>
              </w:rPr>
            </w:pPr>
            <w:r w:rsidRPr="00BC0397">
              <w:rPr>
                <w:sz w:val="20"/>
                <w:lang w:val="en"/>
              </w:rPr>
              <w:t>Department</w:t>
            </w:r>
            <w:r>
              <w:rPr>
                <w:sz w:val="20"/>
                <w:lang w:val="en"/>
              </w:rPr>
              <w:t>/Institute</w:t>
            </w:r>
            <w:r w:rsidRPr="00BC0397">
              <w:rPr>
                <w:sz w:val="20"/>
                <w:lang w:val="en"/>
              </w:rPr>
              <w:t>:</w:t>
            </w:r>
          </w:p>
          <w:p w:rsidR="00E0472F" w:rsidRDefault="0062217F" w:rsidP="007E0810">
            <w:pPr>
              <w:tabs>
                <w:tab w:val="center" w:pos="4153"/>
                <w:tab w:val="right" w:pos="8306"/>
              </w:tabs>
              <w:snapToGrid w:val="0"/>
              <w:spacing w:line="0" w:lineRule="atLeast"/>
              <w:rPr>
                <w:rFonts w:ascii="標楷體" w:eastAsia="標楷體" w:hAnsi="標楷體"/>
              </w:rPr>
            </w:pPr>
            <w:r w:rsidRPr="006F63BE">
              <w:rPr>
                <w:rFonts w:ascii="標楷體" w:eastAsia="標楷體" w:hAnsi="標楷體" w:hint="eastAsia"/>
              </w:rPr>
              <w:t>學號：</w:t>
            </w:r>
          </w:p>
          <w:p w:rsidR="0062217F" w:rsidRPr="00E0472F" w:rsidRDefault="00E0472F" w:rsidP="007E0810">
            <w:pPr>
              <w:tabs>
                <w:tab w:val="center" w:pos="4153"/>
                <w:tab w:val="right" w:pos="8306"/>
              </w:tabs>
              <w:snapToGrid w:val="0"/>
              <w:spacing w:line="0" w:lineRule="atLeast"/>
              <w:rPr>
                <w:rFonts w:ascii="標楷體" w:eastAsia="標楷體" w:hAnsi="標楷體"/>
                <w:sz w:val="20"/>
              </w:rPr>
            </w:pPr>
            <w:r w:rsidRPr="00E0472F">
              <w:rPr>
                <w:sz w:val="20"/>
                <w:lang w:val="en"/>
              </w:rPr>
              <w:t xml:space="preserve">Student </w:t>
            </w:r>
            <w:proofErr w:type="gramStart"/>
            <w:r w:rsidRPr="00E0472F">
              <w:rPr>
                <w:sz w:val="20"/>
                <w:lang w:val="en"/>
              </w:rPr>
              <w:t>ID :</w:t>
            </w:r>
            <w:proofErr w:type="gramEnd"/>
          </w:p>
          <w:p w:rsidR="004009F1" w:rsidRDefault="0062217F" w:rsidP="004024BD">
            <w:pPr>
              <w:spacing w:line="240" w:lineRule="exact"/>
              <w:jc w:val="right"/>
              <w:rPr>
                <w:rFonts w:ascii="標楷體" w:eastAsia="標楷體" w:hAnsi="標楷體"/>
              </w:rPr>
            </w:pPr>
            <w:r w:rsidRPr="006F63BE">
              <w:rPr>
                <w:rFonts w:ascii="標楷體" w:eastAsia="標楷體" w:hAnsi="標楷體"/>
              </w:rPr>
              <w:t xml:space="preserve">                               </w:t>
            </w:r>
            <w:r w:rsidRPr="006F63BE">
              <w:rPr>
                <w:rFonts w:ascii="標楷體" w:eastAsia="標楷體" w:hAnsi="標楷體" w:hint="eastAsia"/>
              </w:rPr>
              <w:t>博</w:t>
            </w:r>
            <w:r w:rsidRPr="006F63BE">
              <w:rPr>
                <w:rFonts w:ascii="標楷體" w:eastAsia="標楷體" w:hAnsi="標楷體"/>
              </w:rPr>
              <w:t>/</w:t>
            </w:r>
            <w:r w:rsidRPr="006F63BE">
              <w:rPr>
                <w:rFonts w:ascii="標楷體" w:eastAsia="標楷體" w:hAnsi="標楷體" w:hint="eastAsia"/>
              </w:rPr>
              <w:t>碩</w:t>
            </w:r>
            <w:r w:rsidRPr="006F63BE">
              <w:rPr>
                <w:rFonts w:ascii="標楷體" w:eastAsia="標楷體" w:hAnsi="標楷體"/>
              </w:rPr>
              <w:t>/</w:t>
            </w:r>
            <w:r w:rsidRPr="006F63BE">
              <w:rPr>
                <w:rFonts w:ascii="標楷體" w:eastAsia="標楷體" w:hAnsi="標楷體" w:hint="eastAsia"/>
              </w:rPr>
              <w:t>學士班</w:t>
            </w:r>
            <w:r w:rsidRPr="006F63BE">
              <w:rPr>
                <w:rFonts w:ascii="標楷體" w:eastAsia="標楷體" w:hAnsi="標楷體"/>
              </w:rPr>
              <w:t>(</w:t>
            </w:r>
            <w:r w:rsidRPr="006F63BE">
              <w:rPr>
                <w:rFonts w:ascii="標楷體" w:eastAsia="標楷體" w:hAnsi="標楷體" w:hint="eastAsia"/>
              </w:rPr>
              <w:t>圈選</w:t>
            </w:r>
            <w:r w:rsidRPr="006F63BE">
              <w:rPr>
                <w:rFonts w:ascii="標楷體" w:eastAsia="標楷體" w:hAnsi="標楷體"/>
              </w:rPr>
              <w:t>)</w:t>
            </w:r>
            <w:r w:rsidR="004024BD" w:rsidRPr="00835625">
              <w:rPr>
                <w:lang w:val="en"/>
              </w:rPr>
              <w:t xml:space="preserve"> </w:t>
            </w:r>
            <w:r w:rsidR="004024BD" w:rsidRPr="004024BD">
              <w:rPr>
                <w:sz w:val="20"/>
                <w:lang w:val="en"/>
              </w:rPr>
              <w:t>Ph.D./Master/</w:t>
            </w:r>
            <w:proofErr w:type="gramStart"/>
            <w:r w:rsidR="004024BD" w:rsidRPr="004024BD">
              <w:rPr>
                <w:sz w:val="20"/>
                <w:lang w:val="en"/>
              </w:rPr>
              <w:t>Bachelor  Class</w:t>
            </w:r>
            <w:proofErr w:type="gramEnd"/>
            <w:r w:rsidR="004024BD" w:rsidRPr="004024BD">
              <w:rPr>
                <w:sz w:val="20"/>
                <w:lang w:val="en"/>
              </w:rPr>
              <w:t xml:space="preserve"> (Please Circle)</w:t>
            </w:r>
            <w:r w:rsidRPr="004024BD">
              <w:rPr>
                <w:rFonts w:ascii="標楷體" w:eastAsia="標楷體" w:hAnsi="標楷體"/>
                <w:sz w:val="20"/>
              </w:rPr>
              <w:t xml:space="preserve">   </w:t>
            </w:r>
            <w:r w:rsidRPr="006F63BE">
              <w:rPr>
                <w:rFonts w:ascii="標楷體" w:eastAsia="標楷體" w:hAnsi="標楷體"/>
              </w:rPr>
              <w:t xml:space="preserve">                </w:t>
            </w:r>
            <w:r w:rsidRPr="006F63BE">
              <w:rPr>
                <w:rFonts w:ascii="標楷體" w:eastAsia="標楷體" w:hAnsi="標楷體" w:hint="eastAsia"/>
              </w:rPr>
              <w:t>年級：</w:t>
            </w:r>
          </w:p>
          <w:p w:rsidR="0062217F" w:rsidRPr="007A4B86" w:rsidRDefault="004024BD" w:rsidP="007A4B86">
            <w:pPr>
              <w:spacing w:line="240" w:lineRule="exact"/>
              <w:jc w:val="right"/>
              <w:rPr>
                <w:rFonts w:hint="eastAsia"/>
                <w:lang w:val="en"/>
              </w:rPr>
            </w:pPr>
            <w:r w:rsidRPr="004024BD">
              <w:rPr>
                <w:sz w:val="20"/>
                <w:lang w:val="en"/>
              </w:rPr>
              <w:t>Grade:</w:t>
            </w:r>
          </w:p>
          <w:p w:rsidR="005F08C0" w:rsidRPr="00B21E72" w:rsidRDefault="0062217F" w:rsidP="007E0810">
            <w:pPr>
              <w:tabs>
                <w:tab w:val="center" w:pos="4153"/>
                <w:tab w:val="right" w:pos="8306"/>
              </w:tabs>
              <w:snapToGrid w:val="0"/>
              <w:spacing w:line="0" w:lineRule="atLeast"/>
              <w:rPr>
                <w:rFonts w:ascii="標楷體" w:eastAsia="標楷體" w:hAnsi="標楷體" w:hint="eastAsia"/>
              </w:rPr>
            </w:pPr>
            <w:r w:rsidRPr="006F63BE">
              <w:rPr>
                <w:rFonts w:ascii="新細明體" w:hAnsi="新細明體" w:hint="eastAsia"/>
              </w:rPr>
              <w:t>󠄀</w:t>
            </w:r>
            <w:r w:rsidRPr="006F63BE">
              <w:rPr>
                <w:rFonts w:ascii="標楷體" w:eastAsia="標楷體" w:hAnsi="標楷體" w:hint="eastAsia"/>
              </w:rPr>
              <w:t>已確認非上述課程之學生。(</w:t>
            </w:r>
            <w:proofErr w:type="gramStart"/>
            <w:r w:rsidRPr="006F63BE">
              <w:rPr>
                <w:rFonts w:ascii="標楷體" w:eastAsia="標楷體" w:hAnsi="標楷體" w:hint="eastAsia"/>
              </w:rPr>
              <w:t>未勾選</w:t>
            </w:r>
            <w:proofErr w:type="gramEnd"/>
            <w:r w:rsidRPr="006F63BE">
              <w:rPr>
                <w:rFonts w:ascii="標楷體" w:eastAsia="標楷體" w:hAnsi="標楷體" w:hint="eastAsia"/>
              </w:rPr>
              <w:t>視同資格不符)</w:t>
            </w:r>
            <w:r w:rsidR="00B21E72">
              <w:rPr>
                <w:rFonts w:ascii="標楷體" w:eastAsia="標楷體" w:hAnsi="標楷體" w:hint="eastAsia"/>
              </w:rPr>
              <w:t xml:space="preserve"> </w:t>
            </w:r>
            <w:r w:rsidR="005F08C0" w:rsidRPr="005F08C0">
              <w:rPr>
                <w:sz w:val="20"/>
                <w:lang w:val="en"/>
              </w:rPr>
              <w:t>Students who have been confirmed not to be in the above courses. (Unchecked as ineligible).</w:t>
            </w:r>
          </w:p>
        </w:tc>
      </w:tr>
      <w:tr w:rsidR="0062217F" w:rsidRPr="006F63BE" w:rsidTr="00C02C60">
        <w:trPr>
          <w:trHeight w:hRule="exact" w:val="626"/>
          <w:jc w:val="center"/>
        </w:trPr>
        <w:tc>
          <w:tcPr>
            <w:tcW w:w="3559" w:type="dxa"/>
            <w:gridSpan w:val="3"/>
            <w:vMerge w:val="restart"/>
            <w:tcBorders>
              <w:top w:val="single" w:sz="4" w:space="0" w:color="auto"/>
              <w:left w:val="double" w:sz="6" w:space="0" w:color="000000"/>
              <w:right w:val="single" w:sz="4" w:space="0" w:color="000000"/>
            </w:tcBorders>
            <w:shd w:val="clear" w:color="auto" w:fill="auto"/>
            <w:tcMar>
              <w:top w:w="0" w:type="dxa"/>
              <w:left w:w="108" w:type="dxa"/>
              <w:bottom w:w="0" w:type="dxa"/>
              <w:right w:w="108" w:type="dxa"/>
            </w:tcMar>
            <w:vAlign w:val="center"/>
          </w:tcPr>
          <w:p w:rsidR="0062217F" w:rsidRDefault="0062217F" w:rsidP="007E0810">
            <w:pPr>
              <w:tabs>
                <w:tab w:val="center" w:pos="4153"/>
                <w:tab w:val="right" w:pos="8306"/>
              </w:tabs>
              <w:snapToGrid w:val="0"/>
              <w:spacing w:line="0" w:lineRule="atLeast"/>
              <w:jc w:val="center"/>
              <w:rPr>
                <w:rFonts w:ascii="標楷體" w:eastAsia="標楷體" w:hAnsi="標楷體"/>
              </w:rPr>
            </w:pPr>
            <w:r w:rsidRPr="006F63BE">
              <w:rPr>
                <w:rFonts w:ascii="標楷體" w:eastAsia="標楷體" w:hAnsi="標楷體" w:hint="eastAsia"/>
              </w:rPr>
              <w:t>類別</w:t>
            </w:r>
          </w:p>
          <w:p w:rsidR="00DF45A7" w:rsidRPr="00DF45A7" w:rsidRDefault="00DF45A7" w:rsidP="007E0810">
            <w:pPr>
              <w:tabs>
                <w:tab w:val="center" w:pos="4153"/>
                <w:tab w:val="right" w:pos="8306"/>
              </w:tabs>
              <w:snapToGrid w:val="0"/>
              <w:spacing w:line="0" w:lineRule="atLeast"/>
              <w:jc w:val="center"/>
              <w:rPr>
                <w:rFonts w:ascii="標楷體" w:eastAsia="標楷體" w:hAnsi="標楷體" w:hint="eastAsia"/>
                <w:sz w:val="20"/>
              </w:rPr>
            </w:pPr>
            <w:r w:rsidRPr="00DF45A7">
              <w:rPr>
                <w:sz w:val="20"/>
                <w:lang w:val="en"/>
              </w:rPr>
              <w:t>Type of TA</w:t>
            </w:r>
          </w:p>
          <w:p w:rsidR="00DF45A7" w:rsidRPr="001E3A49" w:rsidRDefault="0062217F" w:rsidP="00392F09">
            <w:pPr>
              <w:spacing w:line="240" w:lineRule="exact"/>
              <w:jc w:val="center"/>
              <w:rPr>
                <w:sz w:val="20"/>
                <w:lang w:val="en"/>
              </w:rPr>
            </w:pPr>
            <w:proofErr w:type="gramStart"/>
            <w:r w:rsidRPr="001E3A49">
              <w:rPr>
                <w:rFonts w:ascii="標楷體" w:eastAsia="標楷體" w:hAnsi="標楷體" w:hint="eastAsia"/>
                <w:sz w:val="20"/>
              </w:rPr>
              <w:t>（</w:t>
            </w:r>
            <w:proofErr w:type="gramEnd"/>
            <w:r w:rsidRPr="001E3A49">
              <w:rPr>
                <w:rFonts w:eastAsia="標楷體"/>
                <w:sz w:val="20"/>
              </w:rPr>
              <w:t>每一課程每學期僅能申請</w:t>
            </w:r>
            <w:r w:rsidRPr="001E3A49">
              <w:rPr>
                <w:rFonts w:eastAsia="標楷體"/>
                <w:sz w:val="20"/>
              </w:rPr>
              <w:t>1</w:t>
            </w:r>
            <w:r w:rsidRPr="001E3A49">
              <w:rPr>
                <w:rFonts w:eastAsia="標楷體"/>
                <w:sz w:val="20"/>
              </w:rPr>
              <w:t>類</w:t>
            </w:r>
            <w:r w:rsidRPr="001E3A49">
              <w:rPr>
                <w:rFonts w:eastAsia="標楷體"/>
                <w:sz w:val="20"/>
              </w:rPr>
              <w:t>TA</w:t>
            </w:r>
            <w:r w:rsidRPr="001E3A49">
              <w:rPr>
                <w:rFonts w:eastAsia="標楷體"/>
                <w:sz w:val="20"/>
              </w:rPr>
              <w:t>，不得同時申請</w:t>
            </w:r>
            <w:r w:rsidRPr="001E3A49">
              <w:rPr>
                <w:rFonts w:eastAsia="標楷體"/>
                <w:sz w:val="20"/>
              </w:rPr>
              <w:t>2</w:t>
            </w:r>
            <w:r w:rsidRPr="001E3A49">
              <w:rPr>
                <w:rFonts w:eastAsia="標楷體"/>
                <w:sz w:val="20"/>
              </w:rPr>
              <w:t>類以上。</w:t>
            </w:r>
            <w:r w:rsidRPr="001E3A49">
              <w:rPr>
                <w:rFonts w:ascii="標楷體" w:eastAsia="標楷體" w:hAnsi="標楷體" w:hint="eastAsia"/>
                <w:sz w:val="20"/>
              </w:rPr>
              <w:t>）</w:t>
            </w:r>
          </w:p>
          <w:p w:rsidR="0062217F" w:rsidRPr="006F63BE" w:rsidRDefault="00DF45A7" w:rsidP="00B854A8">
            <w:pPr>
              <w:tabs>
                <w:tab w:val="center" w:pos="4153"/>
                <w:tab w:val="right" w:pos="8306"/>
              </w:tabs>
              <w:snapToGrid w:val="0"/>
              <w:spacing w:line="0" w:lineRule="atLeast"/>
              <w:jc w:val="center"/>
              <w:rPr>
                <w:rFonts w:ascii="標楷體" w:eastAsia="標楷體" w:hAnsi="標楷體"/>
                <w:szCs w:val="24"/>
              </w:rPr>
            </w:pPr>
            <w:r w:rsidRPr="00021CEF">
              <w:rPr>
                <w:sz w:val="16"/>
                <w:szCs w:val="16"/>
                <w:lang w:val="en"/>
              </w:rPr>
              <w:t>(Only one type of EMI teaching assistant is allowed for each course per semester, and no more than two types of teaching assistants are allowed for the same course)</w:t>
            </w:r>
          </w:p>
        </w:tc>
        <w:tc>
          <w:tcPr>
            <w:tcW w:w="6115" w:type="dxa"/>
            <w:gridSpan w:val="5"/>
            <w:tcBorders>
              <w:top w:val="single" w:sz="4" w:space="0" w:color="auto"/>
              <w:left w:val="single" w:sz="4" w:space="0" w:color="000000"/>
              <w:bottom w:val="single" w:sz="4" w:space="0" w:color="auto"/>
              <w:right w:val="double" w:sz="6" w:space="0" w:color="000000"/>
            </w:tcBorders>
            <w:shd w:val="clear" w:color="auto" w:fill="auto"/>
            <w:tcMar>
              <w:top w:w="0" w:type="dxa"/>
              <w:left w:w="108" w:type="dxa"/>
              <w:bottom w:w="0" w:type="dxa"/>
              <w:right w:w="108" w:type="dxa"/>
            </w:tcMar>
            <w:vAlign w:val="center"/>
          </w:tcPr>
          <w:p w:rsidR="00B21E72" w:rsidRPr="006F63BE" w:rsidRDefault="0062217F" w:rsidP="00B21E72">
            <w:pPr>
              <w:tabs>
                <w:tab w:val="center" w:pos="4153"/>
                <w:tab w:val="right" w:pos="8306"/>
              </w:tabs>
              <w:snapToGrid w:val="0"/>
              <w:spacing w:line="0" w:lineRule="atLeast"/>
              <w:rPr>
                <w:rFonts w:ascii="標楷體" w:eastAsia="標楷體" w:hAnsi="標楷體" w:hint="eastAsia"/>
              </w:rPr>
            </w:pPr>
            <w:r w:rsidRPr="006F63BE">
              <w:rPr>
                <w:rFonts w:ascii="標楷體" w:eastAsia="標楷體" w:hAnsi="標楷體" w:hint="eastAsia"/>
              </w:rPr>
              <w:t>□討論課（</w:t>
            </w:r>
            <w:r w:rsidRPr="006F63BE">
              <w:rPr>
                <w:rFonts w:ascii="標楷體" w:eastAsia="標楷體" w:hAnsi="標楷體"/>
              </w:rPr>
              <w:t>A</w:t>
            </w:r>
            <w:r w:rsidRPr="006F63BE">
              <w:rPr>
                <w:rFonts w:ascii="標楷體" w:eastAsia="標楷體" w:hAnsi="標楷體" w:hint="eastAsia"/>
              </w:rPr>
              <w:t>類</w:t>
            </w:r>
            <w:r w:rsidRPr="006F63BE">
              <w:rPr>
                <w:rFonts w:ascii="標楷體" w:eastAsia="標楷體" w:hAnsi="標楷體"/>
              </w:rPr>
              <w:t>TA</w:t>
            </w:r>
            <w:r w:rsidRPr="006F63BE">
              <w:rPr>
                <w:rFonts w:ascii="標楷體" w:eastAsia="標楷體" w:hAnsi="標楷體" w:hint="eastAsia"/>
              </w:rPr>
              <w:t>）</w:t>
            </w:r>
            <w:r w:rsidR="00B21E72" w:rsidRPr="00B21E72">
              <w:rPr>
                <w:sz w:val="20"/>
                <w:lang w:val="en"/>
              </w:rPr>
              <w:t>Seminar (Type A ).</w:t>
            </w:r>
          </w:p>
        </w:tc>
      </w:tr>
      <w:tr w:rsidR="0062217F" w:rsidRPr="006F63BE" w:rsidTr="00C02C60">
        <w:trPr>
          <w:trHeight w:hRule="exact" w:val="704"/>
          <w:jc w:val="center"/>
        </w:trPr>
        <w:tc>
          <w:tcPr>
            <w:tcW w:w="3559" w:type="dxa"/>
            <w:gridSpan w:val="3"/>
            <w:vMerge/>
            <w:tcBorders>
              <w:left w:val="double" w:sz="6" w:space="0" w:color="000000"/>
              <w:right w:val="single" w:sz="4" w:space="0" w:color="000000"/>
            </w:tcBorders>
            <w:shd w:val="clear" w:color="auto" w:fill="auto"/>
            <w:tcMar>
              <w:top w:w="0" w:type="dxa"/>
              <w:left w:w="108" w:type="dxa"/>
              <w:bottom w:w="0" w:type="dxa"/>
              <w:right w:w="108" w:type="dxa"/>
            </w:tcMar>
            <w:vAlign w:val="center"/>
          </w:tcPr>
          <w:p w:rsidR="0062217F" w:rsidRPr="006F63BE" w:rsidRDefault="0062217F" w:rsidP="007E0810">
            <w:pPr>
              <w:tabs>
                <w:tab w:val="center" w:pos="619"/>
                <w:tab w:val="center" w:pos="761"/>
                <w:tab w:val="center" w:pos="903"/>
                <w:tab w:val="center" w:pos="1895"/>
                <w:tab w:val="center" w:pos="2037"/>
                <w:tab w:val="center" w:pos="2178"/>
                <w:tab w:val="center" w:pos="2320"/>
                <w:tab w:val="center" w:pos="2462"/>
                <w:tab w:val="center" w:pos="2604"/>
                <w:tab w:val="center" w:pos="2745"/>
                <w:tab w:val="center" w:pos="3029"/>
                <w:tab w:val="center" w:pos="3171"/>
                <w:tab w:val="center" w:pos="3738"/>
                <w:tab w:val="center" w:pos="4021"/>
                <w:tab w:val="right" w:pos="8306"/>
              </w:tabs>
              <w:suppressAutoHyphens/>
              <w:autoSpaceDN w:val="0"/>
              <w:snapToGrid w:val="0"/>
              <w:spacing w:line="0" w:lineRule="atLeast"/>
              <w:ind w:left="720"/>
              <w:textAlignment w:val="baseline"/>
              <w:rPr>
                <w:rFonts w:ascii="標楷體" w:eastAsia="標楷體" w:hAnsi="標楷體"/>
              </w:rPr>
            </w:pPr>
          </w:p>
        </w:tc>
        <w:tc>
          <w:tcPr>
            <w:tcW w:w="6115" w:type="dxa"/>
            <w:gridSpan w:val="5"/>
            <w:tcBorders>
              <w:top w:val="single" w:sz="4" w:space="0" w:color="auto"/>
              <w:left w:val="single" w:sz="4" w:space="0" w:color="000000"/>
              <w:bottom w:val="single" w:sz="4" w:space="0" w:color="auto"/>
              <w:right w:val="double" w:sz="6" w:space="0" w:color="000000"/>
            </w:tcBorders>
            <w:shd w:val="clear" w:color="auto" w:fill="auto"/>
            <w:tcMar>
              <w:top w:w="0" w:type="dxa"/>
              <w:left w:w="108" w:type="dxa"/>
              <w:bottom w:w="0" w:type="dxa"/>
              <w:right w:w="108" w:type="dxa"/>
            </w:tcMar>
            <w:vAlign w:val="center"/>
          </w:tcPr>
          <w:p w:rsidR="0062217F" w:rsidRPr="006F63BE" w:rsidRDefault="0062217F" w:rsidP="007E0810">
            <w:pPr>
              <w:tabs>
                <w:tab w:val="center" w:pos="4153"/>
                <w:tab w:val="right" w:pos="8306"/>
              </w:tabs>
              <w:snapToGrid w:val="0"/>
              <w:ind w:left="240" w:hanging="240"/>
              <w:rPr>
                <w:rFonts w:ascii="標楷體" w:eastAsia="標楷體" w:hAnsi="標楷體"/>
              </w:rPr>
            </w:pPr>
            <w:r w:rsidRPr="006F63BE">
              <w:rPr>
                <w:rFonts w:ascii="標楷體" w:eastAsia="標楷體" w:hAnsi="標楷體" w:hint="eastAsia"/>
              </w:rPr>
              <w:t>□演練課（</w:t>
            </w:r>
            <w:r w:rsidRPr="006F63BE">
              <w:rPr>
                <w:rFonts w:ascii="標楷體" w:eastAsia="標楷體" w:hAnsi="標楷體"/>
              </w:rPr>
              <w:t>B</w:t>
            </w:r>
            <w:r w:rsidRPr="006F63BE">
              <w:rPr>
                <w:rFonts w:ascii="標楷體" w:eastAsia="標楷體" w:hAnsi="標楷體" w:hint="eastAsia"/>
              </w:rPr>
              <w:t>類</w:t>
            </w:r>
            <w:r w:rsidRPr="006F63BE">
              <w:rPr>
                <w:rFonts w:ascii="標楷體" w:eastAsia="標楷體" w:hAnsi="標楷體"/>
              </w:rPr>
              <w:t>TA</w:t>
            </w:r>
            <w:r w:rsidRPr="006F63BE">
              <w:rPr>
                <w:rFonts w:ascii="標楷體" w:eastAsia="標楷體" w:hAnsi="標楷體" w:hint="eastAsia"/>
              </w:rPr>
              <w:t>）</w:t>
            </w:r>
            <w:r w:rsidR="001F57CE" w:rsidRPr="001F57CE">
              <w:rPr>
                <w:rFonts w:hint="eastAsia"/>
                <w:sz w:val="20"/>
                <w:lang w:val="en"/>
              </w:rPr>
              <w:t>D</w:t>
            </w:r>
            <w:r w:rsidR="001F57CE" w:rsidRPr="001F57CE">
              <w:rPr>
                <w:sz w:val="20"/>
                <w:lang w:val="en"/>
              </w:rPr>
              <w:t>rill (Type B ).</w:t>
            </w:r>
          </w:p>
        </w:tc>
      </w:tr>
      <w:tr w:rsidR="0062217F" w:rsidRPr="006F63BE" w:rsidTr="00C02C60">
        <w:trPr>
          <w:trHeight w:hRule="exact" w:val="705"/>
          <w:jc w:val="center"/>
        </w:trPr>
        <w:tc>
          <w:tcPr>
            <w:tcW w:w="3559" w:type="dxa"/>
            <w:gridSpan w:val="3"/>
            <w:vMerge/>
            <w:tcBorders>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217F" w:rsidRPr="006F63BE" w:rsidRDefault="0062217F" w:rsidP="007E0810">
            <w:pPr>
              <w:tabs>
                <w:tab w:val="center" w:pos="619"/>
                <w:tab w:val="center" w:pos="761"/>
                <w:tab w:val="center" w:pos="903"/>
                <w:tab w:val="center" w:pos="1895"/>
                <w:tab w:val="center" w:pos="2037"/>
                <w:tab w:val="center" w:pos="2178"/>
                <w:tab w:val="center" w:pos="2320"/>
                <w:tab w:val="center" w:pos="2462"/>
                <w:tab w:val="center" w:pos="2604"/>
                <w:tab w:val="center" w:pos="2745"/>
                <w:tab w:val="center" w:pos="3029"/>
                <w:tab w:val="center" w:pos="3171"/>
                <w:tab w:val="center" w:pos="3738"/>
                <w:tab w:val="center" w:pos="4021"/>
                <w:tab w:val="right" w:pos="8306"/>
              </w:tabs>
              <w:suppressAutoHyphens/>
              <w:autoSpaceDN w:val="0"/>
              <w:snapToGrid w:val="0"/>
              <w:spacing w:line="0" w:lineRule="atLeast"/>
              <w:ind w:left="720"/>
              <w:textAlignment w:val="baseline"/>
              <w:rPr>
                <w:rFonts w:ascii="標楷體" w:eastAsia="標楷體" w:hAnsi="標楷體"/>
              </w:rPr>
            </w:pPr>
          </w:p>
        </w:tc>
        <w:tc>
          <w:tcPr>
            <w:tcW w:w="6115" w:type="dxa"/>
            <w:gridSpan w:val="5"/>
            <w:tcBorders>
              <w:top w:val="single" w:sz="4" w:space="0" w:color="auto"/>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62217F" w:rsidRPr="006F63BE" w:rsidRDefault="0062217F" w:rsidP="007E0810">
            <w:pPr>
              <w:tabs>
                <w:tab w:val="center" w:pos="4153"/>
                <w:tab w:val="right" w:pos="8306"/>
              </w:tabs>
              <w:snapToGrid w:val="0"/>
              <w:ind w:left="240" w:hanging="240"/>
              <w:rPr>
                <w:rFonts w:ascii="標楷體" w:eastAsia="標楷體" w:hAnsi="標楷體"/>
              </w:rPr>
            </w:pPr>
            <w:r w:rsidRPr="006F63BE">
              <w:rPr>
                <w:rFonts w:ascii="標楷體" w:eastAsia="標楷體" w:hAnsi="標楷體" w:hint="eastAsia"/>
              </w:rPr>
              <w:t>□實驗課（</w:t>
            </w:r>
            <w:r w:rsidRPr="006F63BE">
              <w:rPr>
                <w:rFonts w:ascii="標楷體" w:eastAsia="標楷體" w:hAnsi="標楷體"/>
              </w:rPr>
              <w:t>C</w:t>
            </w:r>
            <w:r w:rsidRPr="006F63BE">
              <w:rPr>
                <w:rFonts w:ascii="標楷體" w:eastAsia="標楷體" w:hAnsi="標楷體" w:hint="eastAsia"/>
              </w:rPr>
              <w:t>類</w:t>
            </w:r>
            <w:r w:rsidRPr="006F63BE">
              <w:rPr>
                <w:rFonts w:ascii="標楷體" w:eastAsia="標楷體" w:hAnsi="標楷體"/>
              </w:rPr>
              <w:t>TA</w:t>
            </w:r>
            <w:r w:rsidRPr="006F63BE">
              <w:rPr>
                <w:rFonts w:ascii="標楷體" w:eastAsia="標楷體" w:hAnsi="標楷體" w:hint="eastAsia"/>
              </w:rPr>
              <w:t>）</w:t>
            </w:r>
            <w:r w:rsidR="00111DAF" w:rsidRPr="00111DAF">
              <w:rPr>
                <w:sz w:val="20"/>
                <w:lang w:val="en"/>
              </w:rPr>
              <w:t>Laboratory (Type C ).</w:t>
            </w:r>
          </w:p>
        </w:tc>
      </w:tr>
      <w:tr w:rsidR="0062217F" w:rsidRPr="006F63BE" w:rsidTr="007E0810">
        <w:trPr>
          <w:trHeight w:val="567"/>
          <w:jc w:val="center"/>
        </w:trPr>
        <w:tc>
          <w:tcPr>
            <w:tcW w:w="9674" w:type="dxa"/>
            <w:gridSpan w:val="8"/>
            <w:tcBorders>
              <w:top w:val="single" w:sz="4" w:space="0" w:color="000000"/>
              <w:left w:val="double" w:sz="6"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111DAF" w:rsidRDefault="0062217F" w:rsidP="007E0810">
            <w:pPr>
              <w:tabs>
                <w:tab w:val="center" w:pos="4153"/>
                <w:tab w:val="right" w:pos="8306"/>
              </w:tabs>
              <w:snapToGrid w:val="0"/>
              <w:jc w:val="center"/>
              <w:rPr>
                <w:rFonts w:ascii="標楷體" w:eastAsia="標楷體" w:hAnsi="標楷體"/>
                <w:b/>
                <w:spacing w:val="168"/>
                <w:kern w:val="0"/>
                <w:sz w:val="28"/>
                <w:szCs w:val="28"/>
              </w:rPr>
            </w:pPr>
            <w:r w:rsidRPr="006F63BE">
              <w:rPr>
                <w:rFonts w:ascii="標楷體" w:eastAsia="標楷體" w:hAnsi="標楷體" w:hint="eastAsia"/>
                <w:b/>
                <w:spacing w:val="168"/>
                <w:kern w:val="0"/>
                <w:sz w:val="28"/>
                <w:szCs w:val="28"/>
              </w:rPr>
              <w:t>申請單位</w:t>
            </w:r>
          </w:p>
          <w:p w:rsidR="0062217F" w:rsidRPr="006F63BE" w:rsidRDefault="00111DAF" w:rsidP="007E0810">
            <w:pPr>
              <w:tabs>
                <w:tab w:val="center" w:pos="4153"/>
                <w:tab w:val="right" w:pos="8306"/>
              </w:tabs>
              <w:snapToGrid w:val="0"/>
              <w:jc w:val="center"/>
              <w:rPr>
                <w:rFonts w:ascii="標楷體" w:eastAsia="標楷體" w:hAnsi="標楷體"/>
                <w:b/>
                <w:sz w:val="28"/>
                <w:szCs w:val="28"/>
              </w:rPr>
            </w:pPr>
            <w:r w:rsidRPr="00111DAF">
              <w:rPr>
                <w:b/>
                <w:sz w:val="20"/>
                <w:lang w:val="en"/>
              </w:rPr>
              <w:t>Applicant</w:t>
            </w:r>
            <w:r w:rsidR="00324444">
              <w:rPr>
                <w:b/>
                <w:sz w:val="20"/>
                <w:lang w:val="en"/>
              </w:rPr>
              <w:t xml:space="preserve"> Unit</w:t>
            </w:r>
            <w:bookmarkStart w:id="0" w:name="_GoBack"/>
            <w:bookmarkEnd w:id="0"/>
          </w:p>
        </w:tc>
      </w:tr>
      <w:tr w:rsidR="0062217F" w:rsidRPr="006F63BE" w:rsidTr="007E0810">
        <w:trPr>
          <w:trHeight w:val="567"/>
          <w:jc w:val="center"/>
        </w:trPr>
        <w:tc>
          <w:tcPr>
            <w:tcW w:w="2623" w:type="dxa"/>
            <w:gridSpan w:val="2"/>
            <w:tcBorders>
              <w:top w:val="single" w:sz="4" w:space="0" w:color="000000"/>
              <w:left w:val="double" w:sz="6"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62217F" w:rsidRDefault="0062217F" w:rsidP="007E0810">
            <w:pPr>
              <w:tabs>
                <w:tab w:val="center" w:pos="4153"/>
                <w:tab w:val="right" w:pos="8306"/>
              </w:tabs>
              <w:snapToGrid w:val="0"/>
              <w:jc w:val="center"/>
              <w:rPr>
                <w:rFonts w:ascii="標楷體" w:eastAsia="標楷體" w:hAnsi="標楷體"/>
              </w:rPr>
            </w:pPr>
            <w:r w:rsidRPr="006F63BE">
              <w:rPr>
                <w:rFonts w:ascii="標楷體" w:eastAsia="標楷體" w:hAnsi="標楷體" w:hint="eastAsia"/>
              </w:rPr>
              <w:t>授課老師簽章</w:t>
            </w:r>
          </w:p>
          <w:p w:rsidR="00B96DD4" w:rsidRPr="00B96DD4" w:rsidRDefault="00B96DD4" w:rsidP="007E0810">
            <w:pPr>
              <w:tabs>
                <w:tab w:val="center" w:pos="4153"/>
                <w:tab w:val="right" w:pos="8306"/>
              </w:tabs>
              <w:snapToGrid w:val="0"/>
              <w:jc w:val="center"/>
              <w:rPr>
                <w:rFonts w:ascii="標楷體" w:eastAsia="標楷體" w:hAnsi="標楷體" w:hint="eastAsia"/>
                <w:b/>
                <w:spacing w:val="168"/>
                <w:kern w:val="0"/>
                <w:sz w:val="20"/>
              </w:rPr>
            </w:pPr>
            <w:r>
              <w:rPr>
                <w:sz w:val="20"/>
                <w:lang w:val="en"/>
              </w:rPr>
              <w:t xml:space="preserve">Instructor </w:t>
            </w:r>
            <w:r w:rsidRPr="00B96DD4">
              <w:rPr>
                <w:sz w:val="20"/>
                <w:lang w:val="en"/>
              </w:rPr>
              <w:t>signature</w:t>
            </w:r>
          </w:p>
        </w:tc>
        <w:tc>
          <w:tcPr>
            <w:tcW w:w="7051" w:type="dxa"/>
            <w:gridSpan w:val="6"/>
            <w:tcBorders>
              <w:top w:val="single" w:sz="4" w:space="0" w:color="000000"/>
              <w:left w:val="single" w:sz="4" w:space="0" w:color="auto"/>
              <w:bottom w:val="single" w:sz="4" w:space="0" w:color="000000"/>
              <w:right w:val="double" w:sz="6" w:space="0" w:color="000000"/>
            </w:tcBorders>
            <w:shd w:val="clear" w:color="auto" w:fill="auto"/>
            <w:vAlign w:val="center"/>
          </w:tcPr>
          <w:p w:rsidR="0064541E" w:rsidRDefault="0062217F" w:rsidP="007E0810">
            <w:pPr>
              <w:tabs>
                <w:tab w:val="center" w:pos="4153"/>
                <w:tab w:val="right" w:pos="8306"/>
              </w:tabs>
              <w:snapToGrid w:val="0"/>
              <w:jc w:val="right"/>
              <w:rPr>
                <w:rFonts w:ascii="標楷體" w:eastAsia="標楷體" w:hAnsi="標楷體"/>
              </w:rPr>
            </w:pPr>
            <w:r w:rsidRPr="006F63BE">
              <w:rPr>
                <w:rFonts w:ascii="標楷體" w:eastAsia="標楷體" w:hAnsi="標楷體" w:hint="eastAsia"/>
              </w:rPr>
              <w:t>日期：</w:t>
            </w:r>
            <w:r w:rsidRPr="006F63BE">
              <w:rPr>
                <w:rFonts w:ascii="標楷體" w:eastAsia="標楷體" w:hAnsi="標楷體" w:hint="eastAsia"/>
                <w:u w:val="single"/>
              </w:rPr>
              <w:t xml:space="preserve">　　　</w:t>
            </w:r>
            <w:r w:rsidRPr="006F63BE">
              <w:rPr>
                <w:rFonts w:ascii="標楷體" w:eastAsia="標楷體" w:hAnsi="標楷體" w:hint="eastAsia"/>
              </w:rPr>
              <w:t>年</w:t>
            </w:r>
            <w:r w:rsidRPr="006F63BE">
              <w:rPr>
                <w:rFonts w:ascii="標楷體" w:eastAsia="標楷體" w:hAnsi="標楷體" w:hint="eastAsia"/>
                <w:u w:val="single"/>
              </w:rPr>
              <w:t xml:space="preserve">　　</w:t>
            </w:r>
            <w:r w:rsidRPr="006F63BE">
              <w:rPr>
                <w:rFonts w:ascii="標楷體" w:eastAsia="標楷體" w:hAnsi="標楷體" w:hint="eastAsia"/>
              </w:rPr>
              <w:t>月</w:t>
            </w:r>
            <w:r w:rsidRPr="006F63BE">
              <w:rPr>
                <w:rFonts w:ascii="標楷體" w:eastAsia="標楷體" w:hAnsi="標楷體" w:hint="eastAsia"/>
                <w:u w:val="single"/>
              </w:rPr>
              <w:t xml:space="preserve">　　</w:t>
            </w:r>
            <w:r w:rsidRPr="006F63BE">
              <w:rPr>
                <w:rFonts w:ascii="標楷體" w:eastAsia="標楷體" w:hAnsi="標楷體" w:hint="eastAsia"/>
              </w:rPr>
              <w:t>日</w:t>
            </w:r>
          </w:p>
          <w:p w:rsidR="0062217F" w:rsidRPr="0064541E" w:rsidRDefault="0064541E" w:rsidP="007E0810">
            <w:pPr>
              <w:tabs>
                <w:tab w:val="center" w:pos="4153"/>
                <w:tab w:val="right" w:pos="8306"/>
              </w:tabs>
              <w:snapToGrid w:val="0"/>
              <w:jc w:val="right"/>
              <w:rPr>
                <w:rFonts w:ascii="標楷體" w:eastAsia="標楷體" w:hAnsi="標楷體"/>
                <w:b/>
                <w:spacing w:val="168"/>
                <w:kern w:val="0"/>
                <w:sz w:val="20"/>
              </w:rPr>
            </w:pPr>
            <w:r w:rsidRPr="0064541E">
              <w:rPr>
                <w:rFonts w:hint="eastAsia"/>
                <w:sz w:val="20"/>
                <w:lang w:val="en"/>
              </w:rPr>
              <w:t>D</w:t>
            </w:r>
            <w:r w:rsidRPr="0064541E">
              <w:rPr>
                <w:sz w:val="20"/>
                <w:lang w:val="en"/>
              </w:rPr>
              <w:t>ate</w:t>
            </w:r>
            <w:r w:rsidRPr="0064541E">
              <w:rPr>
                <w:rFonts w:eastAsia="標楷體"/>
                <w:sz w:val="20"/>
              </w:rPr>
              <w:t>：</w:t>
            </w:r>
            <w:r w:rsidRPr="0064541E">
              <w:rPr>
                <w:rFonts w:hint="eastAsia"/>
                <w:sz w:val="20"/>
                <w:u w:val="single"/>
                <w:lang w:val="en"/>
              </w:rPr>
              <w:t xml:space="preserve"> </w:t>
            </w:r>
            <w:r w:rsidRPr="0064541E">
              <w:rPr>
                <w:sz w:val="20"/>
                <w:u w:val="single"/>
                <w:lang w:val="en"/>
              </w:rPr>
              <w:t xml:space="preserve">　　</w:t>
            </w:r>
            <w:r w:rsidRPr="0064541E">
              <w:rPr>
                <w:rFonts w:hint="eastAsia"/>
                <w:sz w:val="20"/>
                <w:u w:val="single"/>
                <w:lang w:val="en"/>
              </w:rPr>
              <w:t>Y</w:t>
            </w:r>
            <w:r w:rsidRPr="0064541E">
              <w:rPr>
                <w:sz w:val="20"/>
                <w:u w:val="single"/>
                <w:lang w:val="en"/>
              </w:rPr>
              <w:t>YYY</w:t>
            </w:r>
            <w:r w:rsidRPr="0064541E">
              <w:rPr>
                <w:sz w:val="20"/>
                <w:u w:val="single"/>
                <w:lang w:val="en"/>
              </w:rPr>
              <w:t xml:space="preserve">　　</w:t>
            </w:r>
            <w:r w:rsidRPr="0064541E">
              <w:rPr>
                <w:rFonts w:hint="eastAsia"/>
                <w:sz w:val="20"/>
                <w:u w:val="single"/>
                <w:lang w:val="en"/>
              </w:rPr>
              <w:t>M</w:t>
            </w:r>
            <w:r w:rsidRPr="0064541E">
              <w:rPr>
                <w:sz w:val="20"/>
                <w:u w:val="single"/>
                <w:lang w:val="en"/>
              </w:rPr>
              <w:t>M</w:t>
            </w:r>
            <w:r w:rsidRPr="0064541E">
              <w:rPr>
                <w:sz w:val="20"/>
                <w:u w:val="single"/>
                <w:lang w:val="en"/>
              </w:rPr>
              <w:t xml:space="preserve">　　</w:t>
            </w:r>
            <w:r w:rsidRPr="0064541E">
              <w:rPr>
                <w:rFonts w:hint="eastAsia"/>
                <w:sz w:val="20"/>
                <w:u w:val="single"/>
                <w:lang w:val="en"/>
              </w:rPr>
              <w:t>D</w:t>
            </w:r>
            <w:r w:rsidRPr="0064541E">
              <w:rPr>
                <w:sz w:val="20"/>
                <w:u w:val="single"/>
                <w:lang w:val="en"/>
              </w:rPr>
              <w:t>D</w:t>
            </w:r>
          </w:p>
        </w:tc>
      </w:tr>
      <w:tr w:rsidR="0062217F" w:rsidRPr="006F63BE" w:rsidTr="007E0810">
        <w:trPr>
          <w:trHeight w:val="720"/>
          <w:jc w:val="center"/>
        </w:trPr>
        <w:tc>
          <w:tcPr>
            <w:tcW w:w="2623" w:type="dxa"/>
            <w:gridSpan w:val="2"/>
            <w:tcBorders>
              <w:top w:val="single" w:sz="4" w:space="0" w:color="000000"/>
              <w:left w:val="double" w:sz="6" w:space="0" w:color="000000"/>
              <w:bottom w:val="double" w:sz="4" w:space="0" w:color="auto"/>
              <w:right w:val="single" w:sz="4" w:space="0" w:color="000000"/>
            </w:tcBorders>
            <w:shd w:val="clear" w:color="auto" w:fill="auto"/>
            <w:tcMar>
              <w:top w:w="0" w:type="dxa"/>
              <w:left w:w="108" w:type="dxa"/>
              <w:bottom w:w="0" w:type="dxa"/>
              <w:right w:w="108" w:type="dxa"/>
            </w:tcMar>
            <w:vAlign w:val="center"/>
          </w:tcPr>
          <w:p w:rsidR="0062217F" w:rsidRPr="006F63BE" w:rsidRDefault="0062217F" w:rsidP="007E0810">
            <w:pPr>
              <w:tabs>
                <w:tab w:val="center" w:pos="4153"/>
                <w:tab w:val="right" w:pos="8306"/>
              </w:tabs>
              <w:snapToGrid w:val="0"/>
              <w:ind w:left="25" w:right="25"/>
              <w:jc w:val="center"/>
              <w:rPr>
                <w:rFonts w:ascii="標楷體" w:eastAsia="標楷體" w:hAnsi="標楷體"/>
              </w:rPr>
            </w:pPr>
            <w:r w:rsidRPr="006F63BE">
              <w:rPr>
                <w:rFonts w:ascii="標楷體" w:eastAsia="標楷體" w:hAnsi="標楷體"/>
              </w:rPr>
              <w:t>TA</w:t>
            </w:r>
            <w:r w:rsidRPr="006F63BE">
              <w:rPr>
                <w:rFonts w:ascii="標楷體" w:eastAsia="標楷體" w:hAnsi="標楷體" w:hint="eastAsia"/>
              </w:rPr>
              <w:t>學籍所屬單位</w:t>
            </w:r>
          </w:p>
          <w:p w:rsidR="00DC424C" w:rsidRDefault="0062217F" w:rsidP="007E0810">
            <w:pPr>
              <w:tabs>
                <w:tab w:val="center" w:pos="4153"/>
                <w:tab w:val="right" w:pos="8306"/>
              </w:tabs>
              <w:snapToGrid w:val="0"/>
              <w:ind w:left="25" w:right="25"/>
              <w:jc w:val="center"/>
              <w:rPr>
                <w:rFonts w:ascii="標楷體" w:eastAsia="標楷體" w:hAnsi="標楷體"/>
              </w:rPr>
            </w:pPr>
            <w:r w:rsidRPr="006F63BE">
              <w:rPr>
                <w:rFonts w:ascii="標楷體" w:eastAsia="標楷體" w:hAnsi="標楷體" w:hint="eastAsia"/>
              </w:rPr>
              <w:t>主管簽章</w:t>
            </w:r>
          </w:p>
          <w:p w:rsidR="0062217F" w:rsidRPr="00DC424C" w:rsidRDefault="00DC424C" w:rsidP="007E0810">
            <w:pPr>
              <w:tabs>
                <w:tab w:val="center" w:pos="4153"/>
                <w:tab w:val="right" w:pos="8306"/>
              </w:tabs>
              <w:snapToGrid w:val="0"/>
              <w:ind w:left="25" w:right="25"/>
              <w:jc w:val="center"/>
              <w:rPr>
                <w:rFonts w:ascii="標楷體" w:eastAsia="標楷體" w:hAnsi="標楷體"/>
                <w:sz w:val="20"/>
              </w:rPr>
            </w:pPr>
            <w:r w:rsidRPr="00BC0397">
              <w:rPr>
                <w:sz w:val="20"/>
                <w:lang w:val="en"/>
              </w:rPr>
              <w:t>Department</w:t>
            </w:r>
            <w:r>
              <w:rPr>
                <w:sz w:val="20"/>
                <w:lang w:val="en"/>
              </w:rPr>
              <w:t>/Institute</w:t>
            </w:r>
            <w:r>
              <w:rPr>
                <w:sz w:val="20"/>
                <w:lang w:val="en"/>
              </w:rPr>
              <w:t xml:space="preserve"> Head</w:t>
            </w:r>
            <w:r w:rsidRPr="00DC424C">
              <w:rPr>
                <w:sz w:val="20"/>
                <w:lang w:val="en"/>
              </w:rPr>
              <w:t xml:space="preserve"> signature</w:t>
            </w:r>
          </w:p>
        </w:tc>
        <w:tc>
          <w:tcPr>
            <w:tcW w:w="7051" w:type="dxa"/>
            <w:gridSpan w:val="6"/>
            <w:tcBorders>
              <w:top w:val="single" w:sz="4" w:space="0" w:color="000000"/>
              <w:left w:val="single" w:sz="4" w:space="0" w:color="000000"/>
              <w:bottom w:val="double" w:sz="4" w:space="0" w:color="auto"/>
              <w:right w:val="double" w:sz="6" w:space="0" w:color="000000"/>
            </w:tcBorders>
            <w:shd w:val="clear" w:color="auto" w:fill="auto"/>
            <w:tcMar>
              <w:top w:w="0" w:type="dxa"/>
              <w:left w:w="108" w:type="dxa"/>
              <w:bottom w:w="0" w:type="dxa"/>
              <w:right w:w="108" w:type="dxa"/>
            </w:tcMar>
            <w:vAlign w:val="bottom"/>
          </w:tcPr>
          <w:p w:rsidR="0064541E" w:rsidRDefault="0062217F" w:rsidP="007E0810">
            <w:pPr>
              <w:tabs>
                <w:tab w:val="center" w:pos="4153"/>
                <w:tab w:val="right" w:pos="8306"/>
              </w:tabs>
              <w:snapToGrid w:val="0"/>
              <w:jc w:val="right"/>
              <w:rPr>
                <w:rFonts w:ascii="標楷體" w:eastAsia="標楷體" w:hAnsi="標楷體"/>
              </w:rPr>
            </w:pPr>
            <w:r w:rsidRPr="006F63BE">
              <w:rPr>
                <w:rFonts w:ascii="標楷體" w:eastAsia="標楷體" w:hAnsi="標楷體" w:hint="eastAsia"/>
              </w:rPr>
              <w:t>日期：</w:t>
            </w:r>
            <w:r w:rsidRPr="006F63BE">
              <w:rPr>
                <w:rFonts w:ascii="標楷體" w:eastAsia="標楷體" w:hAnsi="標楷體" w:hint="eastAsia"/>
                <w:u w:val="single"/>
              </w:rPr>
              <w:t xml:space="preserve">　　　</w:t>
            </w:r>
            <w:r w:rsidRPr="006F63BE">
              <w:rPr>
                <w:rFonts w:ascii="標楷體" w:eastAsia="標楷體" w:hAnsi="標楷體" w:hint="eastAsia"/>
              </w:rPr>
              <w:t>年</w:t>
            </w:r>
            <w:r w:rsidRPr="006F63BE">
              <w:rPr>
                <w:rFonts w:ascii="標楷體" w:eastAsia="標楷體" w:hAnsi="標楷體" w:hint="eastAsia"/>
                <w:u w:val="single"/>
              </w:rPr>
              <w:t xml:space="preserve">　　</w:t>
            </w:r>
            <w:r w:rsidRPr="006F63BE">
              <w:rPr>
                <w:rFonts w:ascii="標楷體" w:eastAsia="標楷體" w:hAnsi="標楷體" w:hint="eastAsia"/>
              </w:rPr>
              <w:t>月</w:t>
            </w:r>
            <w:r w:rsidRPr="006F63BE">
              <w:rPr>
                <w:rFonts w:ascii="標楷體" w:eastAsia="標楷體" w:hAnsi="標楷體" w:hint="eastAsia"/>
                <w:u w:val="single"/>
              </w:rPr>
              <w:t xml:space="preserve">　　</w:t>
            </w:r>
            <w:r w:rsidRPr="006F63BE">
              <w:rPr>
                <w:rFonts w:ascii="標楷體" w:eastAsia="標楷體" w:hAnsi="標楷體" w:hint="eastAsia"/>
              </w:rPr>
              <w:t>日</w:t>
            </w:r>
          </w:p>
          <w:p w:rsidR="0062217F" w:rsidRPr="006F63BE" w:rsidRDefault="0064541E" w:rsidP="007E0810">
            <w:pPr>
              <w:tabs>
                <w:tab w:val="center" w:pos="4153"/>
                <w:tab w:val="right" w:pos="8306"/>
              </w:tabs>
              <w:snapToGrid w:val="0"/>
              <w:jc w:val="right"/>
              <w:rPr>
                <w:rFonts w:ascii="標楷體" w:eastAsia="標楷體" w:hAnsi="標楷體"/>
              </w:rPr>
            </w:pPr>
            <w:r w:rsidRPr="0064541E">
              <w:rPr>
                <w:rFonts w:hint="eastAsia"/>
                <w:sz w:val="20"/>
                <w:lang w:val="en"/>
              </w:rPr>
              <w:t>D</w:t>
            </w:r>
            <w:r w:rsidRPr="0064541E">
              <w:rPr>
                <w:sz w:val="20"/>
                <w:lang w:val="en"/>
              </w:rPr>
              <w:t>ate</w:t>
            </w:r>
            <w:r w:rsidRPr="0064541E">
              <w:rPr>
                <w:rFonts w:eastAsia="標楷體"/>
                <w:sz w:val="20"/>
              </w:rPr>
              <w:t>：</w:t>
            </w:r>
            <w:r w:rsidRPr="0064541E">
              <w:rPr>
                <w:rFonts w:hint="eastAsia"/>
                <w:sz w:val="20"/>
                <w:u w:val="single"/>
                <w:lang w:val="en"/>
              </w:rPr>
              <w:t xml:space="preserve"> </w:t>
            </w:r>
            <w:r w:rsidRPr="0064541E">
              <w:rPr>
                <w:sz w:val="20"/>
                <w:u w:val="single"/>
                <w:lang w:val="en"/>
              </w:rPr>
              <w:t xml:space="preserve">　　</w:t>
            </w:r>
            <w:r w:rsidRPr="0064541E">
              <w:rPr>
                <w:rFonts w:hint="eastAsia"/>
                <w:sz w:val="20"/>
                <w:u w:val="single"/>
                <w:lang w:val="en"/>
              </w:rPr>
              <w:t>Y</w:t>
            </w:r>
            <w:r w:rsidRPr="0064541E">
              <w:rPr>
                <w:sz w:val="20"/>
                <w:u w:val="single"/>
                <w:lang w:val="en"/>
              </w:rPr>
              <w:t>YYY</w:t>
            </w:r>
            <w:r w:rsidRPr="0064541E">
              <w:rPr>
                <w:sz w:val="20"/>
                <w:u w:val="single"/>
                <w:lang w:val="en"/>
              </w:rPr>
              <w:t xml:space="preserve">　　</w:t>
            </w:r>
            <w:r w:rsidRPr="0064541E">
              <w:rPr>
                <w:rFonts w:hint="eastAsia"/>
                <w:sz w:val="20"/>
                <w:u w:val="single"/>
                <w:lang w:val="en"/>
              </w:rPr>
              <w:t>M</w:t>
            </w:r>
            <w:r w:rsidRPr="0064541E">
              <w:rPr>
                <w:sz w:val="20"/>
                <w:u w:val="single"/>
                <w:lang w:val="en"/>
              </w:rPr>
              <w:t>M</w:t>
            </w:r>
            <w:r w:rsidRPr="0064541E">
              <w:rPr>
                <w:sz w:val="20"/>
                <w:u w:val="single"/>
                <w:lang w:val="en"/>
              </w:rPr>
              <w:t xml:space="preserve">　　</w:t>
            </w:r>
            <w:r w:rsidRPr="0064541E">
              <w:rPr>
                <w:rFonts w:hint="eastAsia"/>
                <w:sz w:val="20"/>
                <w:u w:val="single"/>
                <w:lang w:val="en"/>
              </w:rPr>
              <w:t>D</w:t>
            </w:r>
            <w:r w:rsidRPr="0064541E">
              <w:rPr>
                <w:sz w:val="20"/>
                <w:u w:val="single"/>
                <w:lang w:val="en"/>
              </w:rPr>
              <w:t>D</w:t>
            </w:r>
          </w:p>
        </w:tc>
      </w:tr>
    </w:tbl>
    <w:p w:rsidR="00AC0AB9" w:rsidRDefault="0062217F" w:rsidP="00AC0AB9">
      <w:pPr>
        <w:spacing w:line="280" w:lineRule="exact"/>
        <w:rPr>
          <w:rFonts w:ascii="標楷體" w:eastAsia="標楷體" w:hAnsi="標楷體"/>
          <w:szCs w:val="24"/>
        </w:rPr>
      </w:pPr>
      <w:r w:rsidRPr="006F63BE">
        <w:rPr>
          <w:rFonts w:eastAsia="標楷體"/>
          <w:b/>
          <w:bCs/>
        </w:rPr>
        <w:t>備註：</w:t>
      </w:r>
      <w:r w:rsidRPr="006F63BE">
        <w:rPr>
          <w:rFonts w:ascii="標楷體" w:eastAsia="標楷體" w:hAnsi="標楷體" w:hint="eastAsia"/>
          <w:szCs w:val="24"/>
        </w:rPr>
        <w:t>申請者不得為申請課程之該學期選修學生。</w:t>
      </w:r>
    </w:p>
    <w:p w:rsidR="00AC0AB9" w:rsidRPr="00AC0AB9" w:rsidRDefault="00AC0AB9" w:rsidP="00AC0AB9">
      <w:pPr>
        <w:spacing w:line="280" w:lineRule="exact"/>
        <w:rPr>
          <w:b/>
          <w:bCs/>
          <w:sz w:val="16"/>
          <w:szCs w:val="16"/>
          <w:lang w:val="en"/>
        </w:rPr>
      </w:pPr>
      <w:r w:rsidRPr="006F63BE">
        <w:rPr>
          <w:rFonts w:hint="eastAsia"/>
          <w:noProof/>
        </w:rPr>
        <mc:AlternateContent>
          <mc:Choice Requires="wps">
            <w:drawing>
              <wp:anchor distT="0" distB="0" distL="114300" distR="114300" simplePos="0" relativeHeight="251659264" behindDoc="0" locked="0" layoutInCell="1" allowOverlap="1" wp14:anchorId="060DBC4A" wp14:editId="57FD2618">
                <wp:simplePos x="0" y="0"/>
                <wp:positionH relativeFrom="margin">
                  <wp:posOffset>-123825</wp:posOffset>
                </wp:positionH>
                <wp:positionV relativeFrom="paragraph">
                  <wp:posOffset>192405</wp:posOffset>
                </wp:positionV>
                <wp:extent cx="5935980" cy="428625"/>
                <wp:effectExtent l="0" t="0" r="26670" b="2857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428625"/>
                        </a:xfrm>
                        <a:prstGeom prst="rect">
                          <a:avLst/>
                        </a:prstGeom>
                        <a:solidFill>
                          <a:srgbClr val="FFFFFF"/>
                        </a:solidFill>
                        <a:ln w="9525">
                          <a:solidFill>
                            <a:srgbClr val="FFFFFF"/>
                          </a:solidFill>
                          <a:miter lim="800000"/>
                          <a:headEnd/>
                          <a:tailEnd/>
                        </a:ln>
                      </wps:spPr>
                      <wps:txbx>
                        <w:txbxContent>
                          <w:p w:rsidR="0062217F" w:rsidRDefault="0062217F" w:rsidP="0062217F">
                            <w:pPr>
                              <w:spacing w:line="280" w:lineRule="exact"/>
                              <w:rPr>
                                <w:rFonts w:ascii="標楷體" w:eastAsia="標楷體" w:hAnsi="標楷體"/>
                                <w:sz w:val="20"/>
                              </w:rPr>
                            </w:pPr>
                            <w:r w:rsidRPr="006F63BE">
                              <w:rPr>
                                <w:rFonts w:ascii="標楷體" w:eastAsia="標楷體" w:hAnsi="標楷體" w:hint="eastAsia"/>
                                <w:sz w:val="20"/>
                              </w:rPr>
                              <w:t>本表單蒐集之個人資料，僅限特</w:t>
                            </w:r>
                            <w:r w:rsidRPr="006F63BE">
                              <w:rPr>
                                <w:rFonts w:ascii="標楷體" w:eastAsia="標楷體" w:hAnsi="標楷體"/>
                                <w:sz w:val="20"/>
                              </w:rPr>
                              <w:t>定目的</w:t>
                            </w:r>
                            <w:r w:rsidRPr="006F63BE">
                              <w:rPr>
                                <w:rFonts w:ascii="標楷體" w:eastAsia="標楷體" w:hAnsi="標楷體" w:hint="eastAsia"/>
                                <w:sz w:val="20"/>
                              </w:rPr>
                              <w:t>使用，非經當事人同意，絕不轉做其他用途，亦不會公佈任何資訊，並遵循本校資料保存與安全控管辦理。</w:t>
                            </w:r>
                          </w:p>
                          <w:p w:rsidR="00AC0AB9" w:rsidRDefault="00AC0AB9" w:rsidP="0062217F">
                            <w:pPr>
                              <w:spacing w:line="280" w:lineRule="exact"/>
                              <w:rPr>
                                <w:b/>
                                <w:sz w:val="20"/>
                              </w:rPr>
                            </w:pPr>
                          </w:p>
                          <w:p w:rsidR="00AC0AB9" w:rsidRDefault="00AC0AB9" w:rsidP="0062217F">
                            <w:pPr>
                              <w:spacing w:line="280" w:lineRule="exact"/>
                              <w:rPr>
                                <w:b/>
                                <w:sz w:val="20"/>
                              </w:rPr>
                            </w:pPr>
                          </w:p>
                          <w:p w:rsidR="00AC0AB9" w:rsidRPr="006F63BE" w:rsidRDefault="00AC0AB9" w:rsidP="0062217F">
                            <w:pPr>
                              <w:spacing w:line="280" w:lineRule="exact"/>
                              <w:rPr>
                                <w:rFonts w:hint="eastAsia"/>
                                <w:b/>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0DBC4A" id="_x0000_t202" coordsize="21600,21600" o:spt="202" path="m,l,21600r21600,l21600,xe">
                <v:stroke joinstyle="miter"/>
                <v:path gradientshapeok="t" o:connecttype="rect"/>
              </v:shapetype>
              <v:shape id="文字方塊 6" o:spid="_x0000_s1026" type="#_x0000_t202" style="position:absolute;margin-left:-9.75pt;margin-top:15.15pt;width:467.4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" strokecolor="white">
                <v:textbox>
                  <w:txbxContent>
                    <w:p w:rsidR="0062217F" w:rsidRDefault="0062217F" w:rsidP="0062217F">
                      <w:pPr>
                        <w:spacing w:line="280" w:lineRule="exact"/>
                        <w:rPr>
                          <w:rFonts w:ascii="標楷體" w:eastAsia="標楷體" w:hAnsi="標楷體"/>
                          <w:sz w:val="20"/>
                        </w:rPr>
                      </w:pPr>
                      <w:r w:rsidRPr="006F63BE">
                        <w:rPr>
                          <w:rFonts w:ascii="標楷體" w:eastAsia="標楷體" w:hAnsi="標楷體" w:hint="eastAsia"/>
                          <w:sz w:val="20"/>
                        </w:rPr>
                        <w:t>本表單蒐集之個人資料，僅限特</w:t>
                      </w:r>
                      <w:r w:rsidRPr="006F63BE">
                        <w:rPr>
                          <w:rFonts w:ascii="標楷體" w:eastAsia="標楷體" w:hAnsi="標楷體"/>
                          <w:sz w:val="20"/>
                        </w:rPr>
                        <w:t>定目的</w:t>
                      </w:r>
                      <w:r w:rsidRPr="006F63BE">
                        <w:rPr>
                          <w:rFonts w:ascii="標楷體" w:eastAsia="標楷體" w:hAnsi="標楷體" w:hint="eastAsia"/>
                          <w:sz w:val="20"/>
                        </w:rPr>
                        <w:t>使用，非經當事人同意，絕不轉做其他用途，亦不會公佈任何資訊，並遵循本校資料保存與安全控管辦理。</w:t>
                      </w:r>
                    </w:p>
                    <w:p w:rsidR="00AC0AB9" w:rsidRDefault="00AC0AB9" w:rsidP="0062217F">
                      <w:pPr>
                        <w:spacing w:line="280" w:lineRule="exact"/>
                        <w:rPr>
                          <w:b/>
                          <w:sz w:val="20"/>
                        </w:rPr>
                      </w:pPr>
                    </w:p>
                    <w:p w:rsidR="00AC0AB9" w:rsidRDefault="00AC0AB9" w:rsidP="0062217F">
                      <w:pPr>
                        <w:spacing w:line="280" w:lineRule="exact"/>
                        <w:rPr>
                          <w:b/>
                          <w:sz w:val="20"/>
                        </w:rPr>
                      </w:pPr>
                    </w:p>
                    <w:p w:rsidR="00AC0AB9" w:rsidRPr="006F63BE" w:rsidRDefault="00AC0AB9" w:rsidP="0062217F">
                      <w:pPr>
                        <w:spacing w:line="280" w:lineRule="exact"/>
                        <w:rPr>
                          <w:rFonts w:hint="eastAsia"/>
                          <w:b/>
                          <w:sz w:val="20"/>
                        </w:rPr>
                      </w:pPr>
                    </w:p>
                  </w:txbxContent>
                </v:textbox>
                <w10:wrap anchorx="margin"/>
              </v:shape>
            </w:pict>
          </mc:Fallback>
        </mc:AlternateContent>
      </w:r>
      <w:r w:rsidRPr="00AC0AB9">
        <w:rPr>
          <w:b/>
          <w:bCs/>
          <w:sz w:val="16"/>
          <w:szCs w:val="16"/>
          <w:lang w:val="en"/>
        </w:rPr>
        <w:t xml:space="preserve">Remarks: </w:t>
      </w:r>
      <w:r w:rsidRPr="00AC0AB9">
        <w:rPr>
          <w:rFonts w:ascii="標楷體" w:eastAsia="標楷體" w:hAnsi="標楷體"/>
          <w:sz w:val="16"/>
          <w:szCs w:val="16"/>
        </w:rPr>
        <w:t>Applicants must not be students enrolled in the course they are applying for.</w:t>
      </w:r>
    </w:p>
    <w:p w:rsidR="0062217F" w:rsidRPr="00AC0AB9" w:rsidRDefault="0062217F" w:rsidP="0062217F">
      <w:pPr>
        <w:spacing w:before="180"/>
        <w:rPr>
          <w:rFonts w:ascii="標楷體" w:eastAsia="標楷體" w:hAnsi="標楷體"/>
          <w:sz w:val="16"/>
          <w:szCs w:val="16"/>
        </w:rPr>
      </w:pPr>
    </w:p>
    <w:p w:rsidR="00AC0AB9" w:rsidRDefault="00AC0AB9" w:rsidP="00AC0AB9">
      <w:pPr>
        <w:spacing w:line="280" w:lineRule="exact"/>
        <w:jc w:val="both"/>
        <w:rPr>
          <w:rFonts w:ascii="標楷體" w:eastAsia="標楷體" w:hAnsi="標楷體"/>
          <w:sz w:val="16"/>
          <w:szCs w:val="16"/>
        </w:rPr>
      </w:pPr>
    </w:p>
    <w:p w:rsidR="00AC0AB9" w:rsidRPr="00AC0AB9" w:rsidRDefault="00AC0AB9" w:rsidP="00AC0AB9">
      <w:pPr>
        <w:spacing w:line="280" w:lineRule="exact"/>
        <w:jc w:val="both"/>
        <w:rPr>
          <w:b/>
          <w:sz w:val="16"/>
          <w:szCs w:val="16"/>
        </w:rPr>
      </w:pPr>
      <w:r w:rsidRPr="00AC0AB9">
        <w:rPr>
          <w:rFonts w:ascii="標楷體" w:eastAsia="標楷體" w:hAnsi="標楷體"/>
          <w:sz w:val="16"/>
          <w:szCs w:val="16"/>
        </w:rPr>
        <w:t>The personal information collected in this form is only used for specific purposes, and shall not be used for other purposes without the consent of the individual, nor shall any information be disclosed, and the university website security and information system security control measures shall be followed.</w:t>
      </w:r>
    </w:p>
    <w:sectPr w:rsidR="00AC0AB9" w:rsidRPr="00AC0A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4AC" w:rsidRDefault="000624AC" w:rsidP="0055234A">
      <w:r>
        <w:separator/>
      </w:r>
    </w:p>
  </w:endnote>
  <w:endnote w:type="continuationSeparator" w:id="0">
    <w:p w:rsidR="000624AC" w:rsidRDefault="000624AC" w:rsidP="0055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4AC" w:rsidRDefault="000624AC" w:rsidP="0055234A">
      <w:r>
        <w:separator/>
      </w:r>
    </w:p>
  </w:footnote>
  <w:footnote w:type="continuationSeparator" w:id="0">
    <w:p w:rsidR="000624AC" w:rsidRDefault="000624AC" w:rsidP="00552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674D7"/>
    <w:multiLevelType w:val="hybridMultilevel"/>
    <w:tmpl w:val="A56483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46728E"/>
    <w:multiLevelType w:val="hybridMultilevel"/>
    <w:tmpl w:val="209C7F8C"/>
    <w:lvl w:ilvl="0" w:tplc="23C0F2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402F8D"/>
    <w:multiLevelType w:val="hybridMultilevel"/>
    <w:tmpl w:val="7570BF9C"/>
    <w:lvl w:ilvl="0" w:tplc="1222040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0FC47D62"/>
    <w:multiLevelType w:val="hybridMultilevel"/>
    <w:tmpl w:val="7A940020"/>
    <w:lvl w:ilvl="0" w:tplc="04090013">
      <w:start w:val="1"/>
      <w:numFmt w:val="upperRoman"/>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4512A48"/>
    <w:multiLevelType w:val="hybridMultilevel"/>
    <w:tmpl w:val="68A29816"/>
    <w:lvl w:ilvl="0" w:tplc="86CE24F6">
      <w:start w:val="1"/>
      <w:numFmt w:val="upperRoman"/>
      <w:lvlText w:val="%1."/>
      <w:lvlJc w:val="left"/>
      <w:pPr>
        <w:ind w:left="1429"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8576886"/>
    <w:multiLevelType w:val="hybridMultilevel"/>
    <w:tmpl w:val="A9161DEE"/>
    <w:lvl w:ilvl="0" w:tplc="04090013">
      <w:start w:val="1"/>
      <w:numFmt w:val="upperRoman"/>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E5F5E4C"/>
    <w:multiLevelType w:val="hybridMultilevel"/>
    <w:tmpl w:val="7EA2A134"/>
    <w:lvl w:ilvl="0" w:tplc="23C0F2F6">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21DF1B04"/>
    <w:multiLevelType w:val="hybridMultilevel"/>
    <w:tmpl w:val="DA92BE5E"/>
    <w:lvl w:ilvl="0" w:tplc="C6C2914A">
      <w:start w:val="1"/>
      <w:numFmt w:val="taiwaneseCountingThousand"/>
      <w:lvlText w:val="（%1）"/>
      <w:lvlJc w:val="left"/>
      <w:pPr>
        <w:ind w:left="1335" w:hanging="855"/>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160E00"/>
    <w:multiLevelType w:val="hybridMultilevel"/>
    <w:tmpl w:val="209C7F8C"/>
    <w:lvl w:ilvl="0" w:tplc="23C0F2F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9387E0A"/>
    <w:multiLevelType w:val="hybridMultilevel"/>
    <w:tmpl w:val="A9161DEE"/>
    <w:lvl w:ilvl="0" w:tplc="04090013">
      <w:start w:val="1"/>
      <w:numFmt w:val="upperRoman"/>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294918D3"/>
    <w:multiLevelType w:val="hybridMultilevel"/>
    <w:tmpl w:val="3BDAA19A"/>
    <w:lvl w:ilvl="0" w:tplc="997CAC9A">
      <w:start w:val="1"/>
      <w:numFmt w:val="decimal"/>
      <w:lvlText w:val="%1."/>
      <w:lvlJc w:val="left"/>
      <w:pPr>
        <w:ind w:left="731" w:hanging="360"/>
      </w:pPr>
      <w:rPr>
        <w:rFonts w:hint="default"/>
      </w:rPr>
    </w:lvl>
    <w:lvl w:ilvl="1" w:tplc="04090019" w:tentative="1">
      <w:start w:val="1"/>
      <w:numFmt w:val="ideographTraditional"/>
      <w:lvlText w:val="%2、"/>
      <w:lvlJc w:val="left"/>
      <w:pPr>
        <w:ind w:left="1331" w:hanging="480"/>
      </w:pPr>
    </w:lvl>
    <w:lvl w:ilvl="2" w:tplc="0409001B" w:tentative="1">
      <w:start w:val="1"/>
      <w:numFmt w:val="lowerRoman"/>
      <w:lvlText w:val="%3."/>
      <w:lvlJc w:val="right"/>
      <w:pPr>
        <w:ind w:left="1811" w:hanging="480"/>
      </w:pPr>
    </w:lvl>
    <w:lvl w:ilvl="3" w:tplc="0409000F" w:tentative="1">
      <w:start w:val="1"/>
      <w:numFmt w:val="decimal"/>
      <w:lvlText w:val="%4."/>
      <w:lvlJc w:val="left"/>
      <w:pPr>
        <w:ind w:left="2291" w:hanging="480"/>
      </w:pPr>
    </w:lvl>
    <w:lvl w:ilvl="4" w:tplc="04090019" w:tentative="1">
      <w:start w:val="1"/>
      <w:numFmt w:val="ideographTraditional"/>
      <w:lvlText w:val="%5、"/>
      <w:lvlJc w:val="left"/>
      <w:pPr>
        <w:ind w:left="2771" w:hanging="480"/>
      </w:pPr>
    </w:lvl>
    <w:lvl w:ilvl="5" w:tplc="0409001B" w:tentative="1">
      <w:start w:val="1"/>
      <w:numFmt w:val="lowerRoman"/>
      <w:lvlText w:val="%6."/>
      <w:lvlJc w:val="right"/>
      <w:pPr>
        <w:ind w:left="3251" w:hanging="480"/>
      </w:pPr>
    </w:lvl>
    <w:lvl w:ilvl="6" w:tplc="0409000F" w:tentative="1">
      <w:start w:val="1"/>
      <w:numFmt w:val="decimal"/>
      <w:lvlText w:val="%7."/>
      <w:lvlJc w:val="left"/>
      <w:pPr>
        <w:ind w:left="3731" w:hanging="480"/>
      </w:pPr>
    </w:lvl>
    <w:lvl w:ilvl="7" w:tplc="04090019" w:tentative="1">
      <w:start w:val="1"/>
      <w:numFmt w:val="ideographTraditional"/>
      <w:lvlText w:val="%8、"/>
      <w:lvlJc w:val="left"/>
      <w:pPr>
        <w:ind w:left="4211" w:hanging="480"/>
      </w:pPr>
    </w:lvl>
    <w:lvl w:ilvl="8" w:tplc="0409001B" w:tentative="1">
      <w:start w:val="1"/>
      <w:numFmt w:val="lowerRoman"/>
      <w:lvlText w:val="%9."/>
      <w:lvlJc w:val="right"/>
      <w:pPr>
        <w:ind w:left="4691" w:hanging="480"/>
      </w:pPr>
    </w:lvl>
  </w:abstractNum>
  <w:abstractNum w:abstractNumId="11" w15:restartNumberingAfterBreak="0">
    <w:nsid w:val="41BD42E5"/>
    <w:multiLevelType w:val="hybridMultilevel"/>
    <w:tmpl w:val="B462B02E"/>
    <w:lvl w:ilvl="0" w:tplc="23C0F2F6">
      <w:start w:val="1"/>
      <w:numFmt w:val="decimal"/>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2" w15:restartNumberingAfterBreak="0">
    <w:nsid w:val="420A4C1F"/>
    <w:multiLevelType w:val="hybridMultilevel"/>
    <w:tmpl w:val="04441AEA"/>
    <w:lvl w:ilvl="0" w:tplc="04090015">
      <w:start w:val="1"/>
      <w:numFmt w:val="taiwaneseCountingThousand"/>
      <w:lvlText w:val="%1、"/>
      <w:lvlJc w:val="left"/>
      <w:pPr>
        <w:ind w:left="147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470564"/>
    <w:multiLevelType w:val="hybridMultilevel"/>
    <w:tmpl w:val="D57447F8"/>
    <w:lvl w:ilvl="0" w:tplc="8020D174">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6627448B"/>
    <w:multiLevelType w:val="hybridMultilevel"/>
    <w:tmpl w:val="A9161DEE"/>
    <w:lvl w:ilvl="0" w:tplc="04090013">
      <w:start w:val="1"/>
      <w:numFmt w:val="upperRoman"/>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D7F7352"/>
    <w:multiLevelType w:val="hybridMultilevel"/>
    <w:tmpl w:val="5136138A"/>
    <w:lvl w:ilvl="0" w:tplc="F5F2073E">
      <w:start w:val="2"/>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5725902"/>
    <w:multiLevelType w:val="hybridMultilevel"/>
    <w:tmpl w:val="C41E6B04"/>
    <w:lvl w:ilvl="0" w:tplc="6C8A6138">
      <w:start w:val="1"/>
      <w:numFmt w:val="decimal"/>
      <w:lvlText w:val="%1."/>
      <w:lvlJc w:val="left"/>
      <w:pPr>
        <w:ind w:left="3240" w:hanging="360"/>
      </w:pPr>
      <w:rPr>
        <w:rFonts w:hint="default"/>
      </w:rPr>
    </w:lvl>
    <w:lvl w:ilvl="1" w:tplc="2A5A3458">
      <w:start w:val="3"/>
      <w:numFmt w:val="japaneseCounting"/>
      <w:lvlText w:val="（%2）"/>
      <w:lvlJc w:val="left"/>
      <w:pPr>
        <w:ind w:left="4440" w:hanging="840"/>
      </w:pPr>
      <w:rPr>
        <w:rFonts w:hint="default"/>
      </w:rPr>
    </w:lvl>
    <w:lvl w:ilvl="2" w:tplc="161EC7A4">
      <w:start w:val="1"/>
      <w:numFmt w:val="upperRoman"/>
      <w:lvlText w:val="%3."/>
      <w:lvlJc w:val="left"/>
      <w:pPr>
        <w:ind w:left="5220" w:hanging="720"/>
      </w:pPr>
      <w:rPr>
        <w:rFonts w:eastAsia="新細明體" w:hint="default"/>
      </w:r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7F7C1595"/>
    <w:multiLevelType w:val="hybridMultilevel"/>
    <w:tmpl w:val="7570BF9C"/>
    <w:lvl w:ilvl="0" w:tplc="1222040A">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5"/>
  </w:num>
  <w:num w:numId="2">
    <w:abstractNumId w:val="17"/>
  </w:num>
  <w:num w:numId="3">
    <w:abstractNumId w:val="10"/>
  </w:num>
  <w:num w:numId="4">
    <w:abstractNumId w:val="7"/>
  </w:num>
  <w:num w:numId="5">
    <w:abstractNumId w:val="16"/>
  </w:num>
  <w:num w:numId="6">
    <w:abstractNumId w:val="12"/>
  </w:num>
  <w:num w:numId="7">
    <w:abstractNumId w:val="2"/>
  </w:num>
  <w:num w:numId="8">
    <w:abstractNumId w:val="0"/>
  </w:num>
  <w:num w:numId="9">
    <w:abstractNumId w:val="1"/>
  </w:num>
  <w:num w:numId="10">
    <w:abstractNumId w:val="8"/>
  </w:num>
  <w:num w:numId="11">
    <w:abstractNumId w:val="5"/>
  </w:num>
  <w:num w:numId="12">
    <w:abstractNumId w:val="9"/>
  </w:num>
  <w:num w:numId="13">
    <w:abstractNumId w:val="14"/>
  </w:num>
  <w:num w:numId="14">
    <w:abstractNumId w:val="13"/>
  </w:num>
  <w:num w:numId="15">
    <w:abstractNumId w:val="6"/>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7F"/>
    <w:rsid w:val="000624AC"/>
    <w:rsid w:val="00076E3E"/>
    <w:rsid w:val="000B735D"/>
    <w:rsid w:val="00104AAE"/>
    <w:rsid w:val="00111DAF"/>
    <w:rsid w:val="00113A1F"/>
    <w:rsid w:val="0015709C"/>
    <w:rsid w:val="0019669B"/>
    <w:rsid w:val="001B6339"/>
    <w:rsid w:val="001D39AB"/>
    <w:rsid w:val="001D4336"/>
    <w:rsid w:val="001E3A49"/>
    <w:rsid w:val="001E6CCD"/>
    <w:rsid w:val="001F57CE"/>
    <w:rsid w:val="00215A9E"/>
    <w:rsid w:val="002A0928"/>
    <w:rsid w:val="002A4096"/>
    <w:rsid w:val="002A616E"/>
    <w:rsid w:val="00302BFB"/>
    <w:rsid w:val="00324444"/>
    <w:rsid w:val="00377D06"/>
    <w:rsid w:val="00392F09"/>
    <w:rsid w:val="00396D1A"/>
    <w:rsid w:val="003A2792"/>
    <w:rsid w:val="004009F1"/>
    <w:rsid w:val="004024BD"/>
    <w:rsid w:val="0043098F"/>
    <w:rsid w:val="00450E6C"/>
    <w:rsid w:val="0046354C"/>
    <w:rsid w:val="004764BF"/>
    <w:rsid w:val="004C74A0"/>
    <w:rsid w:val="00542C3E"/>
    <w:rsid w:val="00544FB7"/>
    <w:rsid w:val="0055234A"/>
    <w:rsid w:val="005F08C0"/>
    <w:rsid w:val="0062217F"/>
    <w:rsid w:val="0064541E"/>
    <w:rsid w:val="006A67C1"/>
    <w:rsid w:val="006B5F70"/>
    <w:rsid w:val="006D323E"/>
    <w:rsid w:val="00703966"/>
    <w:rsid w:val="00723ED5"/>
    <w:rsid w:val="00734BF3"/>
    <w:rsid w:val="007A3CE7"/>
    <w:rsid w:val="007A4B86"/>
    <w:rsid w:val="007E2772"/>
    <w:rsid w:val="007F0A9C"/>
    <w:rsid w:val="007F4D46"/>
    <w:rsid w:val="00856268"/>
    <w:rsid w:val="00873BBB"/>
    <w:rsid w:val="00897371"/>
    <w:rsid w:val="00902074"/>
    <w:rsid w:val="00925359"/>
    <w:rsid w:val="00965D0C"/>
    <w:rsid w:val="009A3AB3"/>
    <w:rsid w:val="009B7A3F"/>
    <w:rsid w:val="009D6FA2"/>
    <w:rsid w:val="00A47121"/>
    <w:rsid w:val="00A7599F"/>
    <w:rsid w:val="00AA576C"/>
    <w:rsid w:val="00AB7742"/>
    <w:rsid w:val="00AC0AB9"/>
    <w:rsid w:val="00AC1587"/>
    <w:rsid w:val="00AE5E5F"/>
    <w:rsid w:val="00AF5420"/>
    <w:rsid w:val="00B21E72"/>
    <w:rsid w:val="00B761F3"/>
    <w:rsid w:val="00B854A8"/>
    <w:rsid w:val="00B85723"/>
    <w:rsid w:val="00B96DD4"/>
    <w:rsid w:val="00B96FE0"/>
    <w:rsid w:val="00BC0397"/>
    <w:rsid w:val="00BC77FA"/>
    <w:rsid w:val="00BF4A1B"/>
    <w:rsid w:val="00C02C60"/>
    <w:rsid w:val="00C55348"/>
    <w:rsid w:val="00C97BB7"/>
    <w:rsid w:val="00CB4422"/>
    <w:rsid w:val="00CC018E"/>
    <w:rsid w:val="00D2589F"/>
    <w:rsid w:val="00D56824"/>
    <w:rsid w:val="00DA0178"/>
    <w:rsid w:val="00DA3F4A"/>
    <w:rsid w:val="00DC424C"/>
    <w:rsid w:val="00DE7D31"/>
    <w:rsid w:val="00DF45A7"/>
    <w:rsid w:val="00E0472F"/>
    <w:rsid w:val="00E274B9"/>
    <w:rsid w:val="00E32C4C"/>
    <w:rsid w:val="00E62B93"/>
    <w:rsid w:val="00F01D1A"/>
    <w:rsid w:val="00F04D87"/>
    <w:rsid w:val="00F73963"/>
    <w:rsid w:val="00F767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874C0"/>
  <w15:chartTrackingRefBased/>
  <w15:docId w15:val="{0D28CEE9-55B8-4F5C-A5E2-ABABCA97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217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標1,(1)(1)(1)(1)(1)(1)(1)(1),網推會說明清單,附錄1,1.2.3.,壹_二階,List Paragraph1,12 20,標11,標12,List Paragraph,標題 (4),1.1.1.1清單段落,列點,(二),貿易局(一),Recommendation,Footnote Sam,List Paragraph (numbered (a)),Text,Noise heading,RUS List,Rec para,Dot pt,No Spacing1"/>
    <w:basedOn w:val="a"/>
    <w:link w:val="a4"/>
    <w:uiPriority w:val="34"/>
    <w:qFormat/>
    <w:rsid w:val="0062217F"/>
    <w:pPr>
      <w:ind w:leftChars="200" w:left="480"/>
    </w:pPr>
    <w:rPr>
      <w:rFonts w:asciiTheme="minorHAnsi" w:eastAsiaTheme="minorEastAsia" w:hAnsiTheme="minorHAnsi" w:cstheme="minorBidi"/>
      <w:szCs w:val="22"/>
    </w:rPr>
  </w:style>
  <w:style w:type="paragraph" w:styleId="a5">
    <w:name w:val="Body Text"/>
    <w:basedOn w:val="a"/>
    <w:link w:val="a6"/>
    <w:uiPriority w:val="99"/>
    <w:rsid w:val="0062217F"/>
    <w:pPr>
      <w:spacing w:line="300" w:lineRule="exact"/>
      <w:jc w:val="both"/>
    </w:pPr>
    <w:rPr>
      <w:rFonts w:ascii="標楷體" w:eastAsia="標楷體" w:hAnsi="標楷體"/>
      <w:szCs w:val="24"/>
    </w:rPr>
  </w:style>
  <w:style w:type="character" w:customStyle="1" w:styleId="a6">
    <w:name w:val="本文 字元"/>
    <w:basedOn w:val="a0"/>
    <w:link w:val="a5"/>
    <w:uiPriority w:val="99"/>
    <w:rsid w:val="0062217F"/>
    <w:rPr>
      <w:rFonts w:ascii="標楷體" w:eastAsia="標楷體" w:hAnsi="標楷體" w:cs="Times New Roman"/>
      <w:szCs w:val="24"/>
    </w:rPr>
  </w:style>
  <w:style w:type="paragraph" w:styleId="a7">
    <w:name w:val="Plain Text"/>
    <w:basedOn w:val="a"/>
    <w:link w:val="a8"/>
    <w:uiPriority w:val="99"/>
    <w:unhideWhenUsed/>
    <w:rsid w:val="0062217F"/>
    <w:rPr>
      <w:rFonts w:ascii="Calibri" w:hAnsi="Courier New" w:cs="Courier New"/>
      <w:szCs w:val="24"/>
    </w:rPr>
  </w:style>
  <w:style w:type="character" w:customStyle="1" w:styleId="a8">
    <w:name w:val="純文字 字元"/>
    <w:basedOn w:val="a0"/>
    <w:link w:val="a7"/>
    <w:uiPriority w:val="99"/>
    <w:rsid w:val="0062217F"/>
    <w:rPr>
      <w:rFonts w:ascii="Calibri" w:eastAsia="新細明體" w:hAnsi="Courier New" w:cs="Courier New"/>
      <w:szCs w:val="24"/>
    </w:rPr>
  </w:style>
  <w:style w:type="character" w:customStyle="1" w:styleId="a4">
    <w:name w:val="清單段落 字元"/>
    <w:aliases w:val="卑南壹 字元,標1 字元,(1)(1)(1)(1)(1)(1)(1)(1) 字元,網推會說明清單 字元,附錄1 字元,1.2.3. 字元,壹_二階 字元,List Paragraph1 字元,12 20 字元,標11 字元,標12 字元,List Paragraph 字元,標題 (4) 字元,1.1.1.1清單段落 字元,列點 字元,(二) 字元,貿易局(一) 字元,Recommendation 字元,Footnote Sam 字元,Text 字元,Noise heading 字元"/>
    <w:link w:val="a3"/>
    <w:uiPriority w:val="34"/>
    <w:rsid w:val="0062217F"/>
  </w:style>
  <w:style w:type="paragraph" w:styleId="a9">
    <w:name w:val="header"/>
    <w:basedOn w:val="a"/>
    <w:link w:val="aa"/>
    <w:uiPriority w:val="99"/>
    <w:unhideWhenUsed/>
    <w:rsid w:val="0055234A"/>
    <w:pPr>
      <w:tabs>
        <w:tab w:val="center" w:pos="4153"/>
        <w:tab w:val="right" w:pos="8306"/>
      </w:tabs>
      <w:snapToGrid w:val="0"/>
    </w:pPr>
    <w:rPr>
      <w:sz w:val="20"/>
    </w:rPr>
  </w:style>
  <w:style w:type="character" w:customStyle="1" w:styleId="aa">
    <w:name w:val="頁首 字元"/>
    <w:basedOn w:val="a0"/>
    <w:link w:val="a9"/>
    <w:uiPriority w:val="99"/>
    <w:rsid w:val="0055234A"/>
    <w:rPr>
      <w:rFonts w:ascii="Times New Roman" w:eastAsia="新細明體" w:hAnsi="Times New Roman" w:cs="Times New Roman"/>
      <w:sz w:val="20"/>
      <w:szCs w:val="20"/>
    </w:rPr>
  </w:style>
  <w:style w:type="paragraph" w:styleId="ab">
    <w:name w:val="footer"/>
    <w:basedOn w:val="a"/>
    <w:link w:val="ac"/>
    <w:uiPriority w:val="99"/>
    <w:unhideWhenUsed/>
    <w:rsid w:val="0055234A"/>
    <w:pPr>
      <w:tabs>
        <w:tab w:val="center" w:pos="4153"/>
        <w:tab w:val="right" w:pos="8306"/>
      </w:tabs>
      <w:snapToGrid w:val="0"/>
    </w:pPr>
    <w:rPr>
      <w:sz w:val="20"/>
    </w:rPr>
  </w:style>
  <w:style w:type="character" w:customStyle="1" w:styleId="ac">
    <w:name w:val="頁尾 字元"/>
    <w:basedOn w:val="a0"/>
    <w:link w:val="ab"/>
    <w:uiPriority w:val="99"/>
    <w:rsid w:val="0055234A"/>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1416</Words>
  <Characters>8075</Characters>
  <Application>Microsoft Office Word</Application>
  <DocSecurity>0</DocSecurity>
  <Lines>67</Lines>
  <Paragraphs>18</Paragraphs>
  <ScaleCrop>false</ScaleCrop>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359</cp:revision>
  <dcterms:created xsi:type="dcterms:W3CDTF">2025-02-11T08:07:00Z</dcterms:created>
  <dcterms:modified xsi:type="dcterms:W3CDTF">2025-02-14T03:28:00Z</dcterms:modified>
</cp:coreProperties>
</file>