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CAEE1" w14:textId="77777777" w:rsidR="00145527" w:rsidRPr="001F232F" w:rsidRDefault="00D05EEE" w:rsidP="00145527">
      <w:pPr>
        <w:widowControl/>
        <w:jc w:val="center"/>
        <w:rPr>
          <w:rFonts w:ascii="Times New Roman" w:eastAsia="標楷體" w:hAnsi="Times New Roman" w:cs="Times New Roman"/>
          <w:b/>
          <w:bCs/>
          <w:sz w:val="28"/>
          <w:szCs w:val="28"/>
        </w:rPr>
      </w:pPr>
      <w:r w:rsidRPr="001F232F">
        <w:rPr>
          <w:rFonts w:ascii="Times New Roman" w:eastAsia="標楷體" w:hAnsi="Times New Roman" w:cs="Times New Roman"/>
          <w:b/>
          <w:bCs/>
          <w:sz w:val="28"/>
          <w:szCs w:val="28"/>
        </w:rPr>
        <w:t>國立中興大學生命科學院</w:t>
      </w:r>
      <w:r w:rsidRPr="001F232F">
        <w:rPr>
          <w:rFonts w:ascii="Times New Roman" w:eastAsia="標楷體" w:hAnsi="Times New Roman" w:cs="Times New Roman"/>
          <w:b/>
          <w:bCs/>
          <w:sz w:val="28"/>
          <w:szCs w:val="28"/>
        </w:rPr>
        <w:t>EMI</w:t>
      </w:r>
      <w:r w:rsidRPr="001F232F">
        <w:rPr>
          <w:rFonts w:ascii="Times New Roman" w:eastAsia="標楷體" w:hAnsi="Times New Roman" w:cs="Times New Roman"/>
          <w:b/>
          <w:bCs/>
          <w:sz w:val="28"/>
          <w:szCs w:val="28"/>
        </w:rPr>
        <w:t>特優教學助理</w:t>
      </w:r>
      <w:r w:rsidRPr="001F232F">
        <w:rPr>
          <w:rFonts w:ascii="Times New Roman" w:eastAsia="標楷體" w:hAnsi="Times New Roman" w:cs="Times New Roman"/>
          <w:b/>
          <w:bCs/>
          <w:sz w:val="28"/>
          <w:szCs w:val="28"/>
        </w:rPr>
        <w:t>(TA)</w:t>
      </w:r>
      <w:r w:rsidRPr="001F232F">
        <w:rPr>
          <w:rFonts w:ascii="Times New Roman" w:eastAsia="標楷體" w:hAnsi="Times New Roman" w:cs="Times New Roman"/>
          <w:b/>
          <w:bCs/>
          <w:sz w:val="28"/>
          <w:szCs w:val="28"/>
        </w:rPr>
        <w:t>遴選要點</w:t>
      </w:r>
    </w:p>
    <w:p w14:paraId="23CDBCF1" w14:textId="77777777" w:rsidR="00145527" w:rsidRPr="001F232F" w:rsidRDefault="00145527" w:rsidP="006716EB">
      <w:pPr>
        <w:widowControl/>
        <w:spacing w:line="0" w:lineRule="atLeast"/>
        <w:jc w:val="center"/>
        <w:rPr>
          <w:rFonts w:ascii="Times New Roman" w:eastAsia="標楷體" w:hAnsi="Times New Roman" w:cs="Times New Roman"/>
          <w:kern w:val="0"/>
          <w:szCs w:val="24"/>
        </w:rPr>
      </w:pPr>
      <w:r w:rsidRPr="001F232F">
        <w:rPr>
          <w:rFonts w:ascii="Times New Roman" w:eastAsia="標楷體" w:hAnsi="Times New Roman" w:cs="Times New Roman"/>
          <w:kern w:val="0"/>
          <w:szCs w:val="24"/>
        </w:rPr>
        <w:t xml:space="preserve">Regulations for EMI Outstanding Teaching Assistant Selection </w:t>
      </w:r>
    </w:p>
    <w:p w14:paraId="26D61CCE" w14:textId="77777777" w:rsidR="00AC5F17" w:rsidRPr="001F232F" w:rsidRDefault="00145527" w:rsidP="006716EB">
      <w:pPr>
        <w:widowControl/>
        <w:spacing w:line="0" w:lineRule="atLeast"/>
        <w:jc w:val="center"/>
        <w:rPr>
          <w:rFonts w:ascii="Times New Roman" w:eastAsia="標楷體" w:hAnsi="Times New Roman" w:cs="Times New Roman"/>
          <w:kern w:val="0"/>
          <w:szCs w:val="24"/>
        </w:rPr>
      </w:pPr>
      <w:r w:rsidRPr="001F232F">
        <w:rPr>
          <w:rFonts w:ascii="Times New Roman" w:eastAsia="標楷體" w:hAnsi="Times New Roman" w:cs="Times New Roman"/>
          <w:kern w:val="0"/>
          <w:szCs w:val="24"/>
        </w:rPr>
        <w:t xml:space="preserve">College of Life Sciences, National Chung </w:t>
      </w:r>
      <w:proofErr w:type="spellStart"/>
      <w:r w:rsidRPr="001F232F">
        <w:rPr>
          <w:rFonts w:ascii="Times New Roman" w:eastAsia="標楷體" w:hAnsi="Times New Roman" w:cs="Times New Roman"/>
          <w:kern w:val="0"/>
          <w:szCs w:val="24"/>
        </w:rPr>
        <w:t>Hsing</w:t>
      </w:r>
      <w:proofErr w:type="spellEnd"/>
      <w:r w:rsidRPr="001F232F">
        <w:rPr>
          <w:rFonts w:ascii="Times New Roman" w:eastAsia="標楷體" w:hAnsi="Times New Roman" w:cs="Times New Roman"/>
          <w:kern w:val="0"/>
          <w:szCs w:val="24"/>
        </w:rPr>
        <w:t xml:space="preserve"> University</w:t>
      </w:r>
    </w:p>
    <w:p w14:paraId="7F1BC799" w14:textId="77777777" w:rsidR="008169D0" w:rsidRDefault="00D05EEE" w:rsidP="008169D0">
      <w:pPr>
        <w:widowControl/>
        <w:spacing w:line="0" w:lineRule="atLeast"/>
        <w:jc w:val="right"/>
        <w:rPr>
          <w:rFonts w:ascii="Times New Roman" w:eastAsia="標楷體" w:hAnsi="Times New Roman" w:cs="Times New Roman"/>
          <w:spacing w:val="-4"/>
          <w:w w:val="95"/>
          <w:sz w:val="16"/>
          <w:szCs w:val="16"/>
        </w:rPr>
      </w:pPr>
      <w:r w:rsidRPr="001F232F">
        <w:rPr>
          <w:rFonts w:ascii="Times New Roman" w:eastAsia="標楷體" w:hAnsi="Times New Roman" w:cs="Times New Roman"/>
          <w:spacing w:val="-4"/>
          <w:w w:val="95"/>
          <w:sz w:val="20"/>
        </w:rPr>
        <w:t xml:space="preserve"> </w:t>
      </w:r>
      <w:r w:rsidR="00AC5F17" w:rsidRPr="001F232F">
        <w:rPr>
          <w:rFonts w:ascii="Times New Roman" w:eastAsia="標楷體" w:hAnsi="Times New Roman" w:cs="Times New Roman"/>
          <w:spacing w:val="-4"/>
          <w:w w:val="95"/>
          <w:sz w:val="20"/>
        </w:rPr>
        <w:t xml:space="preserve">  </w:t>
      </w:r>
      <w:r w:rsidR="001663A7">
        <w:rPr>
          <w:rFonts w:ascii="Times New Roman" w:eastAsia="標楷體" w:hAnsi="Times New Roman" w:cs="Times New Roman"/>
          <w:spacing w:val="-4"/>
          <w:w w:val="95"/>
          <w:sz w:val="20"/>
        </w:rPr>
        <w:t xml:space="preserve"> </w:t>
      </w:r>
      <w:r w:rsidRPr="00E32DCD">
        <w:rPr>
          <w:rFonts w:ascii="Times New Roman" w:eastAsia="標楷體" w:hAnsi="Times New Roman" w:cs="Times New Roman"/>
          <w:spacing w:val="-4"/>
          <w:w w:val="95"/>
          <w:sz w:val="16"/>
          <w:szCs w:val="16"/>
        </w:rPr>
        <w:t>111</w:t>
      </w:r>
      <w:r w:rsidRPr="00E32DCD">
        <w:rPr>
          <w:rFonts w:ascii="Times New Roman" w:eastAsia="標楷體" w:hAnsi="Times New Roman" w:cs="Times New Roman"/>
          <w:spacing w:val="-4"/>
          <w:w w:val="95"/>
          <w:sz w:val="16"/>
          <w:szCs w:val="16"/>
        </w:rPr>
        <w:t>年</w:t>
      </w:r>
      <w:r w:rsidRPr="00E32DCD">
        <w:rPr>
          <w:rFonts w:ascii="Times New Roman" w:eastAsia="標楷體" w:hAnsi="Times New Roman" w:cs="Times New Roman"/>
          <w:spacing w:val="-4"/>
          <w:w w:val="95"/>
          <w:sz w:val="16"/>
          <w:szCs w:val="16"/>
        </w:rPr>
        <w:t>5</w:t>
      </w:r>
      <w:r w:rsidRPr="00E32DCD">
        <w:rPr>
          <w:rFonts w:ascii="Times New Roman" w:eastAsia="標楷體" w:hAnsi="Times New Roman" w:cs="Times New Roman"/>
          <w:spacing w:val="-4"/>
          <w:w w:val="95"/>
          <w:sz w:val="16"/>
          <w:szCs w:val="16"/>
        </w:rPr>
        <w:t>月</w:t>
      </w:r>
      <w:r w:rsidRPr="00E32DCD">
        <w:rPr>
          <w:rFonts w:ascii="Times New Roman" w:eastAsia="標楷體" w:hAnsi="Times New Roman" w:cs="Times New Roman"/>
          <w:spacing w:val="-4"/>
          <w:w w:val="95"/>
          <w:sz w:val="16"/>
          <w:szCs w:val="16"/>
        </w:rPr>
        <w:t>19</w:t>
      </w:r>
      <w:r w:rsidRPr="00E32DCD">
        <w:rPr>
          <w:rFonts w:ascii="Times New Roman" w:eastAsia="標楷體" w:hAnsi="Times New Roman" w:cs="Times New Roman"/>
          <w:spacing w:val="-4"/>
          <w:w w:val="95"/>
          <w:sz w:val="16"/>
          <w:szCs w:val="16"/>
        </w:rPr>
        <w:t>日本院主管會議</w:t>
      </w:r>
      <w:r w:rsidRPr="00E32DCD">
        <w:rPr>
          <w:rFonts w:ascii="Times New Roman" w:eastAsia="標楷體" w:hAnsi="Times New Roman" w:cs="Times New Roman"/>
          <w:spacing w:val="-4"/>
          <w:w w:val="95"/>
          <w:sz w:val="16"/>
          <w:szCs w:val="16"/>
        </w:rPr>
        <w:t>(</w:t>
      </w:r>
      <w:r w:rsidRPr="00E32DCD">
        <w:rPr>
          <w:rFonts w:ascii="Times New Roman" w:eastAsia="標楷體" w:hAnsi="Times New Roman" w:cs="Times New Roman"/>
          <w:spacing w:val="-4"/>
          <w:w w:val="95"/>
          <w:sz w:val="16"/>
          <w:szCs w:val="16"/>
        </w:rPr>
        <w:t>雙語化教育執行委員會</w:t>
      </w:r>
      <w:r w:rsidRPr="00E32DCD">
        <w:rPr>
          <w:rFonts w:ascii="Times New Roman" w:eastAsia="標楷體" w:hAnsi="Times New Roman" w:cs="Times New Roman"/>
          <w:spacing w:val="-4"/>
          <w:w w:val="95"/>
          <w:sz w:val="16"/>
          <w:szCs w:val="16"/>
        </w:rPr>
        <w:t>)</w:t>
      </w:r>
      <w:r w:rsidRPr="00E32DCD">
        <w:rPr>
          <w:rFonts w:ascii="Times New Roman" w:eastAsia="標楷體" w:hAnsi="Times New Roman" w:cs="Times New Roman"/>
          <w:spacing w:val="-4"/>
          <w:w w:val="95"/>
          <w:sz w:val="16"/>
          <w:szCs w:val="16"/>
        </w:rPr>
        <w:t>通過</w:t>
      </w:r>
    </w:p>
    <w:p w14:paraId="67C544B2" w14:textId="77777777" w:rsidR="00D05EEE" w:rsidRPr="008169D0" w:rsidRDefault="008169D0" w:rsidP="008169D0">
      <w:pPr>
        <w:widowControl/>
        <w:spacing w:line="0" w:lineRule="atLeast"/>
        <w:jc w:val="right"/>
        <w:rPr>
          <w:rFonts w:ascii="Times New Roman" w:eastAsia="標楷體" w:hAnsi="Times New Roman" w:cs="Times New Roman" w:hint="eastAsia"/>
          <w:sz w:val="16"/>
          <w:szCs w:val="16"/>
          <w:vertAlign w:val="subscript"/>
        </w:rPr>
      </w:pPr>
      <w:r w:rsidRPr="00E32DCD">
        <w:rPr>
          <w:rFonts w:ascii="Times New Roman" w:eastAsia="標楷體" w:hAnsi="Times New Roman" w:cs="Times New Roman"/>
          <w:sz w:val="16"/>
          <w:szCs w:val="16"/>
          <w:vertAlign w:val="subscript"/>
        </w:rPr>
        <w:t>passed at the College Executive Meeting (Bilingual Education Executive Committee) on May 19, 2022.</w:t>
      </w:r>
    </w:p>
    <w:p w14:paraId="15E95448" w14:textId="77777777" w:rsidR="00183F4A" w:rsidRPr="00E32DCD" w:rsidRDefault="00D05EEE" w:rsidP="006716EB">
      <w:pPr>
        <w:widowControl/>
        <w:spacing w:line="0" w:lineRule="atLeast"/>
        <w:jc w:val="right"/>
        <w:rPr>
          <w:rFonts w:ascii="Times New Roman" w:eastAsia="標楷體" w:hAnsi="Times New Roman" w:cs="Times New Roman"/>
          <w:spacing w:val="-4"/>
          <w:w w:val="95"/>
          <w:sz w:val="16"/>
          <w:szCs w:val="16"/>
        </w:rPr>
      </w:pPr>
      <w:bookmarkStart w:id="0" w:name="_Hlk125041487"/>
      <w:r w:rsidRPr="00E32DCD">
        <w:rPr>
          <w:rFonts w:ascii="Times New Roman" w:eastAsia="標楷體" w:hAnsi="Times New Roman" w:cs="Times New Roman"/>
          <w:spacing w:val="-4"/>
          <w:w w:val="95"/>
          <w:sz w:val="16"/>
          <w:szCs w:val="16"/>
        </w:rPr>
        <w:t>112</w:t>
      </w:r>
      <w:r w:rsidRPr="00E32DCD">
        <w:rPr>
          <w:rFonts w:ascii="Times New Roman" w:eastAsia="標楷體" w:hAnsi="Times New Roman" w:cs="Times New Roman"/>
          <w:spacing w:val="-4"/>
          <w:w w:val="95"/>
          <w:sz w:val="16"/>
          <w:szCs w:val="16"/>
        </w:rPr>
        <w:t>年</w:t>
      </w:r>
      <w:r w:rsidRPr="00E32DCD">
        <w:rPr>
          <w:rFonts w:ascii="Times New Roman" w:eastAsia="標楷體" w:hAnsi="Times New Roman" w:cs="Times New Roman"/>
          <w:spacing w:val="-4"/>
          <w:w w:val="95"/>
          <w:sz w:val="16"/>
          <w:szCs w:val="16"/>
        </w:rPr>
        <w:t xml:space="preserve"> 1 </w:t>
      </w:r>
      <w:r w:rsidRPr="00E32DCD">
        <w:rPr>
          <w:rFonts w:ascii="Times New Roman" w:eastAsia="標楷體" w:hAnsi="Times New Roman" w:cs="Times New Roman"/>
          <w:spacing w:val="-4"/>
          <w:w w:val="95"/>
          <w:sz w:val="16"/>
          <w:szCs w:val="16"/>
        </w:rPr>
        <w:t>月</w:t>
      </w:r>
      <w:r w:rsidRPr="00E32DCD">
        <w:rPr>
          <w:rFonts w:ascii="Times New Roman" w:eastAsia="標楷體" w:hAnsi="Times New Roman" w:cs="Times New Roman"/>
          <w:spacing w:val="-4"/>
          <w:w w:val="95"/>
          <w:sz w:val="16"/>
          <w:szCs w:val="16"/>
        </w:rPr>
        <w:t xml:space="preserve"> 19 </w:t>
      </w:r>
      <w:r w:rsidRPr="00E32DCD">
        <w:rPr>
          <w:rFonts w:ascii="Times New Roman" w:eastAsia="標楷體" w:hAnsi="Times New Roman" w:cs="Times New Roman"/>
          <w:spacing w:val="-4"/>
          <w:w w:val="95"/>
          <w:sz w:val="16"/>
          <w:szCs w:val="16"/>
        </w:rPr>
        <w:t>日本院主管會議</w:t>
      </w:r>
      <w:r w:rsidRPr="00E32DCD">
        <w:rPr>
          <w:rFonts w:ascii="Times New Roman" w:eastAsia="標楷體" w:hAnsi="Times New Roman" w:cs="Times New Roman"/>
          <w:spacing w:val="-4"/>
          <w:w w:val="95"/>
          <w:sz w:val="16"/>
          <w:szCs w:val="16"/>
        </w:rPr>
        <w:t>(</w:t>
      </w:r>
      <w:r w:rsidRPr="00E32DCD">
        <w:rPr>
          <w:rFonts w:ascii="Times New Roman" w:eastAsia="標楷體" w:hAnsi="Times New Roman" w:cs="Times New Roman"/>
          <w:spacing w:val="-4"/>
          <w:w w:val="95"/>
          <w:sz w:val="16"/>
          <w:szCs w:val="16"/>
        </w:rPr>
        <w:t>雙語化教育執行委員會</w:t>
      </w:r>
      <w:r w:rsidRPr="00E32DCD">
        <w:rPr>
          <w:rFonts w:ascii="Times New Roman" w:eastAsia="標楷體" w:hAnsi="Times New Roman" w:cs="Times New Roman"/>
          <w:spacing w:val="-4"/>
          <w:w w:val="95"/>
          <w:sz w:val="16"/>
          <w:szCs w:val="16"/>
        </w:rPr>
        <w:t>)</w:t>
      </w:r>
      <w:r w:rsidRPr="00E32DCD">
        <w:rPr>
          <w:rFonts w:ascii="Times New Roman" w:eastAsia="標楷體" w:hAnsi="Times New Roman" w:cs="Times New Roman"/>
          <w:spacing w:val="-4"/>
          <w:w w:val="95"/>
          <w:sz w:val="16"/>
          <w:szCs w:val="16"/>
        </w:rPr>
        <w:t>修正通過</w:t>
      </w:r>
    </w:p>
    <w:p w14:paraId="33530C0C" w14:textId="77777777" w:rsidR="00D05EEE" w:rsidRPr="00E32DCD" w:rsidRDefault="00183F4A" w:rsidP="006716EB">
      <w:pPr>
        <w:widowControl/>
        <w:spacing w:line="0" w:lineRule="atLeast"/>
        <w:jc w:val="right"/>
        <w:rPr>
          <w:rFonts w:ascii="Times New Roman" w:eastAsia="標楷體" w:hAnsi="Times New Roman" w:cs="Times New Roman"/>
          <w:kern w:val="0"/>
          <w:sz w:val="16"/>
          <w:szCs w:val="16"/>
        </w:rPr>
      </w:pPr>
      <w:r w:rsidRPr="00E32DCD">
        <w:rPr>
          <w:rFonts w:ascii="Times New Roman" w:eastAsia="標楷體" w:hAnsi="Times New Roman" w:cs="Times New Roman"/>
          <w:sz w:val="16"/>
          <w:szCs w:val="16"/>
          <w:vertAlign w:val="subscript"/>
        </w:rPr>
        <w:t>Revised and passed at the College Executive Meeting (Bilingual Education Executive Committee) on Jan. 19th, 2023.</w:t>
      </w:r>
    </w:p>
    <w:bookmarkEnd w:id="0"/>
    <w:p w14:paraId="1402038D" w14:textId="77777777" w:rsidR="00D05EEE" w:rsidRPr="001F232F" w:rsidRDefault="00D05EEE" w:rsidP="006716EB">
      <w:pPr>
        <w:pStyle w:val="a3"/>
        <w:numPr>
          <w:ilvl w:val="0"/>
          <w:numId w:val="17"/>
        </w:numPr>
        <w:autoSpaceDE w:val="0"/>
        <w:autoSpaceDN w:val="0"/>
        <w:spacing w:line="280" w:lineRule="auto"/>
        <w:ind w:right="256"/>
        <w:rPr>
          <w:rFonts w:ascii="Times New Roman" w:hAnsi="Times New Roman"/>
        </w:rPr>
      </w:pPr>
      <w:r w:rsidRPr="001F232F">
        <w:rPr>
          <w:rFonts w:ascii="Times New Roman" w:hAnsi="Times New Roman"/>
        </w:rPr>
        <w:t>國立中興大學生命科學院（以下簡稱本院）為執行教育部大專校院學生雙語化學習計畫</w:t>
      </w:r>
      <w:r w:rsidRPr="001F232F">
        <w:rPr>
          <w:rFonts w:ascii="Times New Roman" w:hAnsi="Times New Roman"/>
        </w:rPr>
        <w:t>(EMI)</w:t>
      </w:r>
      <w:r w:rsidRPr="001F232F">
        <w:rPr>
          <w:rFonts w:ascii="Times New Roman" w:hAnsi="Times New Roman"/>
        </w:rPr>
        <w:t>，遴選特優</w:t>
      </w:r>
      <w:r w:rsidRPr="001F232F">
        <w:rPr>
          <w:rFonts w:ascii="Times New Roman" w:hAnsi="Times New Roman"/>
        </w:rPr>
        <w:t>EMI</w:t>
      </w:r>
      <w:r w:rsidRPr="001F232F">
        <w:rPr>
          <w:rFonts w:ascii="Times New Roman" w:hAnsi="Times New Roman"/>
        </w:rPr>
        <w:t>教學助理協助教師</w:t>
      </w:r>
      <w:r w:rsidRPr="001F232F">
        <w:rPr>
          <w:rFonts w:ascii="Times New Roman" w:hAnsi="Times New Roman"/>
        </w:rPr>
        <w:t>EMI</w:t>
      </w:r>
      <w:r w:rsidRPr="001F232F">
        <w:rPr>
          <w:rFonts w:ascii="Times New Roman" w:hAnsi="Times New Roman"/>
        </w:rPr>
        <w:t>課程教學品質及提昇學生學習成效，</w:t>
      </w:r>
      <w:r w:rsidR="00C06319" w:rsidRPr="001F232F">
        <w:rPr>
          <w:rFonts w:ascii="Times New Roman" w:hAnsi="Times New Roman"/>
        </w:rPr>
        <w:t>特依據「國立中興大學教學助理制度實施要點」，</w:t>
      </w:r>
      <w:r w:rsidRPr="001F232F">
        <w:rPr>
          <w:rFonts w:ascii="Times New Roman" w:hAnsi="Times New Roman"/>
        </w:rPr>
        <w:t>訂定「國立中興大學生命科學院</w:t>
      </w:r>
      <w:r w:rsidRPr="001F232F">
        <w:rPr>
          <w:rFonts w:ascii="Times New Roman" w:hAnsi="Times New Roman"/>
        </w:rPr>
        <w:t>EMI</w:t>
      </w:r>
      <w:r w:rsidRPr="001F232F">
        <w:rPr>
          <w:rFonts w:ascii="Times New Roman" w:hAnsi="Times New Roman"/>
        </w:rPr>
        <w:t>特優教學助理</w:t>
      </w:r>
      <w:r w:rsidRPr="001F232F">
        <w:rPr>
          <w:rFonts w:ascii="Times New Roman" w:hAnsi="Times New Roman"/>
        </w:rPr>
        <w:t>(TA)</w:t>
      </w:r>
      <w:r w:rsidRPr="001F232F">
        <w:rPr>
          <w:rFonts w:ascii="Times New Roman" w:hAnsi="Times New Roman"/>
        </w:rPr>
        <w:t>遴選要點」，</w:t>
      </w:r>
      <w:r w:rsidRPr="001F232F">
        <w:rPr>
          <w:rFonts w:ascii="Times New Roman" w:hAnsi="Times New Roman"/>
        </w:rPr>
        <w:t>(</w:t>
      </w:r>
      <w:r w:rsidRPr="001F232F">
        <w:rPr>
          <w:rFonts w:ascii="Times New Roman" w:hAnsi="Times New Roman"/>
        </w:rPr>
        <w:t>以下簡稱本要點</w:t>
      </w:r>
      <w:r w:rsidRPr="001F232F">
        <w:rPr>
          <w:rFonts w:ascii="Times New Roman" w:hAnsi="Times New Roman"/>
        </w:rPr>
        <w:t>)</w:t>
      </w:r>
      <w:r w:rsidRPr="001F232F">
        <w:rPr>
          <w:rFonts w:ascii="Times New Roman" w:hAnsi="Times New Roman"/>
        </w:rPr>
        <w:t>。</w:t>
      </w:r>
    </w:p>
    <w:p w14:paraId="2C4EEDDF" w14:textId="77777777" w:rsidR="00C647D3" w:rsidRPr="001D7D57" w:rsidRDefault="00C647D3" w:rsidP="0024751D">
      <w:pPr>
        <w:widowControl/>
        <w:spacing w:line="0" w:lineRule="atLeast"/>
        <w:ind w:leftChars="100" w:left="640" w:hangingChars="200" w:hanging="400"/>
        <w:jc w:val="both"/>
        <w:rPr>
          <w:rFonts w:ascii="Times New Roman" w:eastAsia="標楷體" w:hAnsi="Times New Roman" w:cs="Times New Roman"/>
          <w:kern w:val="0"/>
          <w:sz w:val="20"/>
          <w:szCs w:val="20"/>
        </w:rPr>
      </w:pPr>
      <w:r w:rsidRPr="001D7D57">
        <w:rPr>
          <w:rFonts w:ascii="Times New Roman" w:eastAsia="標楷體" w:hAnsi="Times New Roman" w:cs="Times New Roman"/>
          <w:kern w:val="0"/>
          <w:sz w:val="20"/>
          <w:szCs w:val="20"/>
        </w:rPr>
        <w:t xml:space="preserve">Article </w:t>
      </w:r>
      <w:r w:rsidR="00E37C24" w:rsidRPr="001D7D57">
        <w:rPr>
          <w:rFonts w:ascii="Times New Roman" w:eastAsia="標楷體" w:hAnsi="Times New Roman" w:cs="Times New Roman"/>
          <w:kern w:val="0"/>
          <w:sz w:val="20"/>
          <w:szCs w:val="20"/>
        </w:rPr>
        <w:t>1 The</w:t>
      </w:r>
      <w:r w:rsidRPr="001D7D57">
        <w:rPr>
          <w:rFonts w:ascii="Times New Roman" w:eastAsia="標楷體" w:hAnsi="Times New Roman" w:cs="Times New Roman"/>
          <w:kern w:val="0"/>
          <w:sz w:val="20"/>
          <w:szCs w:val="20"/>
        </w:rPr>
        <w:t xml:space="preserve"> College of Life Sciences of National Chung </w:t>
      </w:r>
      <w:proofErr w:type="spellStart"/>
      <w:r w:rsidRPr="001D7D57">
        <w:rPr>
          <w:rFonts w:ascii="Times New Roman" w:eastAsia="標楷體" w:hAnsi="Times New Roman" w:cs="Times New Roman"/>
          <w:kern w:val="0"/>
          <w:sz w:val="20"/>
          <w:szCs w:val="20"/>
        </w:rPr>
        <w:t>Hsing</w:t>
      </w:r>
      <w:proofErr w:type="spellEnd"/>
      <w:r w:rsidRPr="001D7D57">
        <w:rPr>
          <w:rFonts w:ascii="Times New Roman" w:eastAsia="標楷體" w:hAnsi="Times New Roman" w:cs="Times New Roman"/>
          <w:kern w:val="0"/>
          <w:sz w:val="20"/>
          <w:szCs w:val="20"/>
        </w:rPr>
        <w:t xml:space="preserve"> University (hereinafter referred to as the College) aims to implement the Bilingual Learning Program (EMI) of the Ministry of Education for college students. In order to select outstanding EMI teaching assistants to assist teachers in the EMI courses and improve students’ learning effectiveness, The College specially formulated the " Regulations for Selecting EMI Outstanding Teaching Assistants of the College of Life Sciences, National Chung </w:t>
      </w:r>
      <w:proofErr w:type="spellStart"/>
      <w:r w:rsidRPr="001D7D57">
        <w:rPr>
          <w:rFonts w:ascii="Times New Roman" w:eastAsia="標楷體" w:hAnsi="Times New Roman" w:cs="Times New Roman"/>
          <w:kern w:val="0"/>
          <w:sz w:val="20"/>
          <w:szCs w:val="20"/>
        </w:rPr>
        <w:t>Hsing</w:t>
      </w:r>
      <w:proofErr w:type="spellEnd"/>
      <w:r w:rsidRPr="001D7D57">
        <w:rPr>
          <w:rFonts w:ascii="Times New Roman" w:eastAsia="標楷體" w:hAnsi="Times New Roman" w:cs="Times New Roman"/>
          <w:kern w:val="0"/>
          <w:sz w:val="20"/>
          <w:szCs w:val="20"/>
        </w:rPr>
        <w:t xml:space="preserve"> University" according to the "Regulations for the Implementation of the Teaching Assistant System of National Chung </w:t>
      </w:r>
      <w:proofErr w:type="spellStart"/>
      <w:r w:rsidRPr="001D7D57">
        <w:rPr>
          <w:rFonts w:ascii="Times New Roman" w:eastAsia="標楷體" w:hAnsi="Times New Roman" w:cs="Times New Roman"/>
          <w:kern w:val="0"/>
          <w:sz w:val="20"/>
          <w:szCs w:val="20"/>
        </w:rPr>
        <w:t>Hsing</w:t>
      </w:r>
      <w:proofErr w:type="spellEnd"/>
      <w:r w:rsidRPr="001D7D57">
        <w:rPr>
          <w:rFonts w:ascii="Times New Roman" w:eastAsia="標楷體" w:hAnsi="Times New Roman" w:cs="Times New Roman"/>
          <w:kern w:val="0"/>
          <w:sz w:val="20"/>
          <w:szCs w:val="20"/>
        </w:rPr>
        <w:t xml:space="preserve"> University" (hereinafter referred to as the Regulations).</w:t>
      </w:r>
    </w:p>
    <w:p w14:paraId="6B085FF2" w14:textId="77777777" w:rsidR="00D05EEE" w:rsidRPr="001F232F" w:rsidRDefault="00D05EEE" w:rsidP="00E32934">
      <w:pPr>
        <w:pStyle w:val="a3"/>
        <w:numPr>
          <w:ilvl w:val="0"/>
          <w:numId w:val="17"/>
        </w:numPr>
        <w:autoSpaceDE w:val="0"/>
        <w:autoSpaceDN w:val="0"/>
        <w:spacing w:line="280" w:lineRule="auto"/>
        <w:ind w:right="256"/>
        <w:rPr>
          <w:rFonts w:ascii="Times New Roman" w:hAnsi="Times New Roman"/>
        </w:rPr>
      </w:pPr>
      <w:r w:rsidRPr="001F232F">
        <w:rPr>
          <w:rFonts w:ascii="Times New Roman" w:hAnsi="Times New Roman"/>
        </w:rPr>
        <w:t>本要點適用對象為</w:t>
      </w:r>
      <w:r w:rsidRPr="001F232F">
        <w:rPr>
          <w:rFonts w:ascii="Times New Roman" w:hAnsi="Times New Roman"/>
        </w:rPr>
        <w:t>EMI</w:t>
      </w:r>
      <w:r w:rsidRPr="001F232F">
        <w:rPr>
          <w:rFonts w:ascii="Times New Roman" w:hAnsi="Times New Roman"/>
        </w:rPr>
        <w:t>課程教學助理，指協助本院教師</w:t>
      </w:r>
      <w:r w:rsidRPr="001F232F">
        <w:rPr>
          <w:rFonts w:ascii="Times New Roman" w:hAnsi="Times New Roman"/>
        </w:rPr>
        <w:t>EMI</w:t>
      </w:r>
      <w:r w:rsidRPr="001F232F">
        <w:rPr>
          <w:rFonts w:ascii="Times New Roman" w:hAnsi="Times New Roman"/>
        </w:rPr>
        <w:t>課程相關實務表現優異之學生，擔任雙方存有提供勞務獲取報酬之工作事實，且具有對價之</w:t>
      </w:r>
      <w:proofErr w:type="gramStart"/>
      <w:r w:rsidRPr="001F232F">
        <w:rPr>
          <w:rFonts w:ascii="Times New Roman" w:hAnsi="Times New Roman"/>
        </w:rPr>
        <w:t>僱傭</w:t>
      </w:r>
      <w:proofErr w:type="gramEnd"/>
      <w:r w:rsidRPr="001F232F">
        <w:rPr>
          <w:rFonts w:ascii="Times New Roman" w:hAnsi="Times New Roman"/>
        </w:rPr>
        <w:t>關係。</w:t>
      </w:r>
    </w:p>
    <w:p w14:paraId="3B55C23F" w14:textId="77777777" w:rsidR="00E37C24" w:rsidRPr="009A58BF" w:rsidRDefault="00E37C24" w:rsidP="009A58BF">
      <w:pPr>
        <w:widowControl/>
        <w:spacing w:line="0" w:lineRule="atLeast"/>
        <w:ind w:leftChars="100" w:left="640" w:hangingChars="200" w:hanging="400"/>
        <w:jc w:val="both"/>
        <w:rPr>
          <w:rFonts w:ascii="Times New Roman" w:eastAsia="標楷體" w:hAnsi="Times New Roman" w:cs="Times New Roman"/>
          <w:kern w:val="0"/>
          <w:sz w:val="20"/>
          <w:szCs w:val="20"/>
        </w:rPr>
      </w:pPr>
      <w:r w:rsidRPr="009A58BF">
        <w:rPr>
          <w:rFonts w:ascii="Times New Roman" w:eastAsia="標楷體" w:hAnsi="Times New Roman" w:cs="Times New Roman"/>
          <w:kern w:val="0"/>
          <w:sz w:val="20"/>
          <w:szCs w:val="20"/>
        </w:rPr>
        <w:t xml:space="preserve">Article </w:t>
      </w:r>
      <w:r w:rsidRPr="009A58BF">
        <w:rPr>
          <w:rFonts w:ascii="Times New Roman" w:eastAsia="標楷體" w:hAnsi="Times New Roman" w:cs="Times New Roman"/>
          <w:kern w:val="0"/>
          <w:sz w:val="20"/>
          <w:szCs w:val="20"/>
        </w:rPr>
        <w:t xml:space="preserve">2 </w:t>
      </w:r>
      <w:r w:rsidR="00453E74" w:rsidRPr="009A58BF">
        <w:rPr>
          <w:rFonts w:ascii="Times New Roman" w:eastAsia="標楷體" w:hAnsi="Times New Roman" w:cs="Times New Roman"/>
          <w:kern w:val="0"/>
          <w:sz w:val="20"/>
          <w:szCs w:val="20"/>
        </w:rPr>
        <w:t>This Regulations apply to teaching assistants of EMI courses, which refers to students who assist the teachers of the college with excellent performance in EMI courses, and have an employment relationship with the fact that both parties provide services to obtain payment, and have consideration for the employment relationship.</w:t>
      </w:r>
    </w:p>
    <w:p w14:paraId="6409C420" w14:textId="77777777" w:rsidR="00D05EEE" w:rsidRPr="001F232F" w:rsidRDefault="00D05EEE" w:rsidP="00E32934">
      <w:pPr>
        <w:pStyle w:val="a3"/>
        <w:numPr>
          <w:ilvl w:val="0"/>
          <w:numId w:val="17"/>
        </w:numPr>
        <w:autoSpaceDE w:val="0"/>
        <w:autoSpaceDN w:val="0"/>
        <w:spacing w:line="280" w:lineRule="auto"/>
        <w:ind w:right="256"/>
        <w:rPr>
          <w:rFonts w:ascii="Times New Roman" w:hAnsi="Times New Roman"/>
        </w:rPr>
      </w:pPr>
      <w:r w:rsidRPr="001F232F">
        <w:rPr>
          <w:rFonts w:ascii="Times New Roman" w:hAnsi="Times New Roman"/>
        </w:rPr>
        <w:t>EMI</w:t>
      </w:r>
      <w:r w:rsidRPr="001F232F">
        <w:rPr>
          <w:rFonts w:ascii="Times New Roman" w:hAnsi="Times New Roman"/>
        </w:rPr>
        <w:t>特優教學助理</w:t>
      </w:r>
      <w:r w:rsidRPr="001F232F">
        <w:rPr>
          <w:rFonts w:ascii="Times New Roman" w:hAnsi="Times New Roman"/>
        </w:rPr>
        <w:t>(TA)</w:t>
      </w:r>
      <w:r w:rsidRPr="001F232F">
        <w:rPr>
          <w:rFonts w:ascii="Times New Roman" w:hAnsi="Times New Roman"/>
        </w:rPr>
        <w:t>須同時具備</w:t>
      </w:r>
      <w:r w:rsidRPr="001F232F">
        <w:rPr>
          <w:rFonts w:ascii="Times New Roman" w:hAnsi="Times New Roman"/>
        </w:rPr>
        <w:t>:</w:t>
      </w:r>
    </w:p>
    <w:p w14:paraId="65B5E646" w14:textId="77777777" w:rsidR="00151B9F" w:rsidRPr="009A58BF" w:rsidRDefault="00151B9F" w:rsidP="009A58BF">
      <w:pPr>
        <w:widowControl/>
        <w:spacing w:line="0" w:lineRule="atLeast"/>
        <w:ind w:leftChars="100" w:left="640" w:hangingChars="200" w:hanging="400"/>
        <w:jc w:val="both"/>
        <w:rPr>
          <w:rFonts w:ascii="Times New Roman" w:eastAsia="標楷體" w:hAnsi="Times New Roman" w:cs="Times New Roman"/>
          <w:kern w:val="0"/>
          <w:sz w:val="20"/>
          <w:szCs w:val="20"/>
        </w:rPr>
      </w:pPr>
      <w:r w:rsidRPr="009A58BF">
        <w:rPr>
          <w:rFonts w:ascii="Times New Roman" w:eastAsia="標楷體" w:hAnsi="Times New Roman" w:cs="Times New Roman"/>
          <w:kern w:val="0"/>
          <w:sz w:val="20"/>
          <w:szCs w:val="20"/>
        </w:rPr>
        <w:t xml:space="preserve">Article </w:t>
      </w:r>
      <w:r w:rsidRPr="009A58BF">
        <w:rPr>
          <w:rFonts w:ascii="Times New Roman" w:eastAsia="標楷體" w:hAnsi="Times New Roman" w:cs="Times New Roman"/>
          <w:kern w:val="0"/>
          <w:sz w:val="20"/>
          <w:szCs w:val="20"/>
        </w:rPr>
        <w:t xml:space="preserve">3 </w:t>
      </w:r>
      <w:r w:rsidRPr="009A58BF">
        <w:rPr>
          <w:rFonts w:ascii="Times New Roman" w:eastAsia="標楷體" w:hAnsi="Times New Roman" w:cs="Times New Roman"/>
          <w:kern w:val="0"/>
          <w:sz w:val="20"/>
          <w:szCs w:val="20"/>
        </w:rPr>
        <w:t>All qualifications listed below must be met:</w:t>
      </w:r>
    </w:p>
    <w:p w14:paraId="0E5005CA" w14:textId="77777777" w:rsidR="000E1C92" w:rsidRPr="001F232F" w:rsidRDefault="000E1C92" w:rsidP="00151B9F">
      <w:pPr>
        <w:pStyle w:val="a3"/>
        <w:numPr>
          <w:ilvl w:val="0"/>
          <w:numId w:val="2"/>
        </w:numPr>
        <w:autoSpaceDE w:val="0"/>
        <w:autoSpaceDN w:val="0"/>
        <w:spacing w:line="280" w:lineRule="auto"/>
        <w:ind w:right="256"/>
        <w:rPr>
          <w:rFonts w:ascii="Times New Roman" w:hAnsi="Times New Roman"/>
        </w:rPr>
      </w:pPr>
      <w:r w:rsidRPr="001F232F">
        <w:rPr>
          <w:rFonts w:ascii="Times New Roman" w:hAnsi="Times New Roman"/>
        </w:rPr>
        <w:t>曾於上一學期參與</w:t>
      </w:r>
      <w:r w:rsidRPr="001F232F">
        <w:rPr>
          <w:rFonts w:ascii="Times New Roman" w:hAnsi="Times New Roman"/>
        </w:rPr>
        <w:t>EMI</w:t>
      </w:r>
      <w:r w:rsidRPr="001F232F">
        <w:rPr>
          <w:rFonts w:ascii="Times New Roman" w:hAnsi="Times New Roman"/>
        </w:rPr>
        <w:t>專題演講至少一次。</w:t>
      </w:r>
    </w:p>
    <w:p w14:paraId="2EFAE19D" w14:textId="77777777" w:rsidR="00151B9F" w:rsidRPr="003602D9" w:rsidRDefault="005C6AA8" w:rsidP="003602D9">
      <w:pPr>
        <w:pStyle w:val="a5"/>
        <w:widowControl/>
        <w:numPr>
          <w:ilvl w:val="0"/>
          <w:numId w:val="7"/>
        </w:numPr>
        <w:spacing w:line="0" w:lineRule="atLeast"/>
        <w:ind w:leftChars="0" w:left="1134" w:hanging="482"/>
        <w:jc w:val="both"/>
        <w:rPr>
          <w:rFonts w:ascii="Times New Roman" w:eastAsia="標楷體" w:hAnsi="Times New Roman" w:cs="Times New Roman" w:hint="eastAsia"/>
          <w:kern w:val="0"/>
          <w:sz w:val="20"/>
          <w:szCs w:val="20"/>
        </w:rPr>
      </w:pPr>
      <w:r w:rsidRPr="003602D9">
        <w:rPr>
          <w:rFonts w:ascii="Times New Roman" w:eastAsia="標楷體" w:hAnsi="Times New Roman" w:cs="Times New Roman"/>
          <w:kern w:val="0"/>
          <w:sz w:val="20"/>
          <w:szCs w:val="20"/>
        </w:rPr>
        <w:t>Participated in EMI workshops at least once in the previous semester.</w:t>
      </w:r>
    </w:p>
    <w:p w14:paraId="69AE0598" w14:textId="77777777" w:rsidR="00D05EEE" w:rsidRPr="001F232F" w:rsidRDefault="00D05EEE" w:rsidP="00D05EEE">
      <w:pPr>
        <w:pStyle w:val="a3"/>
        <w:numPr>
          <w:ilvl w:val="0"/>
          <w:numId w:val="2"/>
        </w:numPr>
        <w:autoSpaceDE w:val="0"/>
        <w:autoSpaceDN w:val="0"/>
        <w:spacing w:line="280" w:lineRule="auto"/>
        <w:ind w:right="256"/>
        <w:rPr>
          <w:rFonts w:ascii="Times New Roman" w:hAnsi="Times New Roman"/>
        </w:rPr>
      </w:pPr>
      <w:r w:rsidRPr="001F232F">
        <w:rPr>
          <w:rFonts w:ascii="Times New Roman" w:hAnsi="Times New Roman"/>
        </w:rPr>
        <w:t>英語聽、說、讀、寫能力達英語檢定</w:t>
      </w:r>
      <w:r w:rsidRPr="001F232F">
        <w:rPr>
          <w:rFonts w:ascii="Times New Roman" w:hAnsi="Times New Roman"/>
        </w:rPr>
        <w:t>CEFR</w:t>
      </w:r>
      <w:proofErr w:type="gramStart"/>
      <w:r w:rsidRPr="001F232F">
        <w:rPr>
          <w:rFonts w:ascii="Times New Roman" w:hAnsi="Times New Roman"/>
        </w:rPr>
        <w:t>—</w:t>
      </w:r>
      <w:proofErr w:type="gramEnd"/>
      <w:r w:rsidRPr="001F232F">
        <w:rPr>
          <w:rFonts w:ascii="Times New Roman" w:hAnsi="Times New Roman"/>
        </w:rPr>
        <w:t>B2</w:t>
      </w:r>
      <w:r w:rsidRPr="001F232F">
        <w:rPr>
          <w:rFonts w:ascii="Times New Roman" w:hAnsi="Times New Roman"/>
        </w:rPr>
        <w:t>級</w:t>
      </w:r>
      <w:r w:rsidRPr="001F232F">
        <w:rPr>
          <w:rFonts w:ascii="Times New Roman" w:hAnsi="Times New Roman"/>
        </w:rPr>
        <w:t>(</w:t>
      </w:r>
      <w:r w:rsidRPr="001F232F">
        <w:rPr>
          <w:rFonts w:ascii="Times New Roman" w:hAnsi="Times New Roman"/>
        </w:rPr>
        <w:t>含以上</w:t>
      </w:r>
      <w:r w:rsidRPr="001F232F">
        <w:rPr>
          <w:rFonts w:ascii="Times New Roman" w:hAnsi="Times New Roman"/>
        </w:rPr>
        <w:t>)</w:t>
      </w:r>
      <w:r w:rsidRPr="001F232F">
        <w:rPr>
          <w:rFonts w:ascii="Times New Roman" w:hAnsi="Times New Roman"/>
        </w:rPr>
        <w:t>。</w:t>
      </w:r>
    </w:p>
    <w:p w14:paraId="541995F3" w14:textId="77777777" w:rsidR="00A6455D" w:rsidRPr="003602D9" w:rsidRDefault="00A6455D" w:rsidP="003602D9">
      <w:pPr>
        <w:pStyle w:val="a5"/>
        <w:widowControl/>
        <w:numPr>
          <w:ilvl w:val="0"/>
          <w:numId w:val="7"/>
        </w:numPr>
        <w:spacing w:line="0" w:lineRule="atLeast"/>
        <w:ind w:leftChars="0" w:left="1134" w:hanging="482"/>
        <w:jc w:val="both"/>
        <w:rPr>
          <w:rFonts w:ascii="Times New Roman" w:eastAsia="標楷體" w:hAnsi="Times New Roman" w:cs="Times New Roman"/>
          <w:kern w:val="0"/>
          <w:sz w:val="20"/>
          <w:szCs w:val="20"/>
        </w:rPr>
      </w:pPr>
      <w:r w:rsidRPr="003602D9">
        <w:rPr>
          <w:rFonts w:ascii="Times New Roman" w:eastAsia="標楷體" w:hAnsi="Times New Roman" w:cs="Times New Roman"/>
          <w:kern w:val="0"/>
          <w:sz w:val="20"/>
          <w:szCs w:val="20"/>
        </w:rPr>
        <w:t>The English listening, speaking, reading, and writing abilities have reached the CEFR-B2 level (and above).</w:t>
      </w:r>
    </w:p>
    <w:p w14:paraId="749A5D2C" w14:textId="77777777" w:rsidR="00D05EEE" w:rsidRPr="001F232F" w:rsidRDefault="00D05EEE" w:rsidP="00D05EEE">
      <w:pPr>
        <w:pStyle w:val="a3"/>
        <w:numPr>
          <w:ilvl w:val="0"/>
          <w:numId w:val="2"/>
        </w:numPr>
        <w:autoSpaceDE w:val="0"/>
        <w:autoSpaceDN w:val="0"/>
        <w:spacing w:line="280" w:lineRule="auto"/>
        <w:ind w:right="256"/>
        <w:rPr>
          <w:rFonts w:ascii="Times New Roman" w:hAnsi="Times New Roman"/>
        </w:rPr>
      </w:pPr>
      <w:r w:rsidRPr="001F232F">
        <w:rPr>
          <w:rFonts w:ascii="Times New Roman" w:hAnsi="Times New Roman"/>
        </w:rPr>
        <w:t>協助</w:t>
      </w:r>
      <w:r w:rsidRPr="001F232F">
        <w:rPr>
          <w:rFonts w:ascii="Times New Roman" w:hAnsi="Times New Roman"/>
        </w:rPr>
        <w:t>EMI</w:t>
      </w:r>
      <w:r w:rsidRPr="001F232F">
        <w:rPr>
          <w:rFonts w:ascii="Times New Roman" w:hAnsi="Times New Roman"/>
        </w:rPr>
        <w:t>課程表現優異有卓越貢獻。</w:t>
      </w:r>
    </w:p>
    <w:p w14:paraId="60F54F47" w14:textId="77777777" w:rsidR="00FE4540" w:rsidRPr="003602D9" w:rsidRDefault="00FE4540" w:rsidP="003602D9">
      <w:pPr>
        <w:pStyle w:val="a5"/>
        <w:widowControl/>
        <w:numPr>
          <w:ilvl w:val="0"/>
          <w:numId w:val="7"/>
        </w:numPr>
        <w:spacing w:line="0" w:lineRule="atLeast"/>
        <w:ind w:leftChars="0" w:left="1134" w:hanging="482"/>
        <w:jc w:val="both"/>
        <w:rPr>
          <w:rFonts w:ascii="Times New Roman" w:eastAsia="標楷體" w:hAnsi="Times New Roman" w:cs="Times New Roman"/>
          <w:kern w:val="0"/>
          <w:sz w:val="20"/>
          <w:szCs w:val="20"/>
        </w:rPr>
      </w:pPr>
      <w:r w:rsidRPr="003602D9">
        <w:rPr>
          <w:rFonts w:ascii="Times New Roman" w:eastAsia="標楷體" w:hAnsi="Times New Roman" w:cs="Times New Roman"/>
          <w:kern w:val="0"/>
          <w:sz w:val="20"/>
          <w:szCs w:val="20"/>
        </w:rPr>
        <w:t>Make outstanding contributions to assisting the excellent performance of EMI courses.</w:t>
      </w:r>
    </w:p>
    <w:p w14:paraId="3DEF3F05" w14:textId="77777777" w:rsidR="00D05EEE" w:rsidRPr="001F232F" w:rsidRDefault="00D05EEE" w:rsidP="00E32934">
      <w:pPr>
        <w:pStyle w:val="a3"/>
        <w:numPr>
          <w:ilvl w:val="0"/>
          <w:numId w:val="17"/>
        </w:numPr>
        <w:autoSpaceDE w:val="0"/>
        <w:autoSpaceDN w:val="0"/>
        <w:spacing w:line="280" w:lineRule="auto"/>
        <w:ind w:right="256"/>
        <w:rPr>
          <w:rFonts w:ascii="Times New Roman" w:hAnsi="Times New Roman"/>
        </w:rPr>
      </w:pPr>
      <w:r w:rsidRPr="001F232F">
        <w:rPr>
          <w:rFonts w:ascii="Times New Roman" w:hAnsi="Times New Roman"/>
        </w:rPr>
        <w:t>EMI</w:t>
      </w:r>
      <w:r w:rsidRPr="001F232F">
        <w:rPr>
          <w:rFonts w:ascii="Times New Roman" w:hAnsi="Times New Roman"/>
        </w:rPr>
        <w:t>特優教學助理</w:t>
      </w:r>
      <w:r w:rsidRPr="001F232F">
        <w:rPr>
          <w:rFonts w:ascii="Times New Roman" w:hAnsi="Times New Roman"/>
        </w:rPr>
        <w:t>(TA)</w:t>
      </w:r>
      <w:r w:rsidRPr="001F232F">
        <w:rPr>
          <w:rFonts w:ascii="Times New Roman" w:hAnsi="Times New Roman"/>
        </w:rPr>
        <w:t>獎勵</w:t>
      </w:r>
      <w:r w:rsidRPr="001F232F">
        <w:rPr>
          <w:rFonts w:ascii="Times New Roman" w:hAnsi="Times New Roman"/>
        </w:rPr>
        <w:t>:</w:t>
      </w:r>
    </w:p>
    <w:p w14:paraId="1E516FB2" w14:textId="77777777" w:rsidR="00FB3AD3" w:rsidRPr="009A58BF" w:rsidRDefault="00FB3AD3" w:rsidP="009A58BF">
      <w:pPr>
        <w:widowControl/>
        <w:spacing w:line="0" w:lineRule="atLeast"/>
        <w:ind w:leftChars="100" w:left="640" w:hangingChars="200" w:hanging="400"/>
        <w:jc w:val="both"/>
        <w:rPr>
          <w:rFonts w:ascii="Times New Roman" w:eastAsia="標楷體" w:hAnsi="Times New Roman" w:cs="Times New Roman"/>
          <w:kern w:val="0"/>
          <w:sz w:val="20"/>
          <w:szCs w:val="20"/>
        </w:rPr>
      </w:pPr>
      <w:r w:rsidRPr="009A58BF">
        <w:rPr>
          <w:rFonts w:ascii="Times New Roman" w:eastAsia="標楷體" w:hAnsi="Times New Roman" w:cs="Times New Roman"/>
          <w:kern w:val="0"/>
          <w:sz w:val="20"/>
          <w:szCs w:val="20"/>
        </w:rPr>
        <w:t xml:space="preserve">Article </w:t>
      </w:r>
      <w:r w:rsidRPr="009A58BF">
        <w:rPr>
          <w:rFonts w:ascii="Times New Roman" w:eastAsia="標楷體" w:hAnsi="Times New Roman" w:cs="Times New Roman"/>
          <w:kern w:val="0"/>
          <w:sz w:val="20"/>
          <w:szCs w:val="20"/>
        </w:rPr>
        <w:t xml:space="preserve">4 </w:t>
      </w:r>
      <w:r w:rsidRPr="009A58BF">
        <w:rPr>
          <w:rFonts w:ascii="Times New Roman" w:eastAsia="標楷體" w:hAnsi="Times New Roman" w:cs="Times New Roman"/>
          <w:kern w:val="0"/>
          <w:sz w:val="20"/>
          <w:szCs w:val="20"/>
        </w:rPr>
        <w:t>EMI Outstanding Teaching Assistant subsidy:</w:t>
      </w:r>
    </w:p>
    <w:p w14:paraId="3536C114" w14:textId="77777777" w:rsidR="00D05EEE" w:rsidRPr="001F232F" w:rsidRDefault="00D05EEE" w:rsidP="00FB3AD3">
      <w:pPr>
        <w:pStyle w:val="a3"/>
        <w:numPr>
          <w:ilvl w:val="0"/>
          <w:numId w:val="9"/>
        </w:numPr>
        <w:spacing w:line="280" w:lineRule="auto"/>
        <w:ind w:right="256"/>
        <w:rPr>
          <w:rFonts w:ascii="Times New Roman" w:hAnsi="Times New Roman"/>
        </w:rPr>
      </w:pPr>
      <w:r w:rsidRPr="001F232F">
        <w:rPr>
          <w:rFonts w:ascii="Times New Roman" w:hAnsi="Times New Roman"/>
        </w:rPr>
        <w:t>獎金新台幣</w:t>
      </w:r>
      <w:r w:rsidRPr="001F232F">
        <w:rPr>
          <w:rFonts w:ascii="Times New Roman" w:hAnsi="Times New Roman"/>
        </w:rPr>
        <w:t>2000</w:t>
      </w:r>
      <w:r w:rsidRPr="001F232F">
        <w:rPr>
          <w:rFonts w:ascii="Times New Roman" w:hAnsi="Times New Roman"/>
        </w:rPr>
        <w:t>元</w:t>
      </w:r>
    </w:p>
    <w:p w14:paraId="1099E5B3" w14:textId="77777777" w:rsidR="00FB3AD3" w:rsidRPr="0043708F" w:rsidRDefault="00950A64" w:rsidP="0043708F">
      <w:pPr>
        <w:pStyle w:val="a5"/>
        <w:widowControl/>
        <w:numPr>
          <w:ilvl w:val="0"/>
          <w:numId w:val="11"/>
        </w:numPr>
        <w:spacing w:line="0" w:lineRule="atLeast"/>
        <w:ind w:leftChars="0" w:left="1491" w:hanging="357"/>
        <w:jc w:val="both"/>
        <w:rPr>
          <w:rFonts w:ascii="Times New Roman" w:eastAsia="標楷體" w:hAnsi="Times New Roman" w:cs="Times New Roman"/>
          <w:kern w:val="0"/>
          <w:sz w:val="20"/>
          <w:szCs w:val="20"/>
        </w:rPr>
      </w:pPr>
      <w:r w:rsidRPr="0043708F">
        <w:rPr>
          <w:rFonts w:ascii="Times New Roman" w:eastAsia="標楷體" w:hAnsi="Times New Roman" w:cs="Times New Roman"/>
          <w:kern w:val="0"/>
          <w:sz w:val="20"/>
          <w:szCs w:val="20"/>
        </w:rPr>
        <w:t>NT$2,000</w:t>
      </w:r>
    </w:p>
    <w:p w14:paraId="7B0DB7CD" w14:textId="77777777" w:rsidR="00D05EEE" w:rsidRPr="001F232F" w:rsidRDefault="00D05EEE" w:rsidP="00950A64">
      <w:pPr>
        <w:pStyle w:val="a3"/>
        <w:numPr>
          <w:ilvl w:val="0"/>
          <w:numId w:val="9"/>
        </w:numPr>
        <w:spacing w:line="280" w:lineRule="auto"/>
        <w:ind w:right="256"/>
        <w:rPr>
          <w:rFonts w:ascii="Times New Roman" w:hAnsi="Times New Roman"/>
        </w:rPr>
      </w:pPr>
      <w:r w:rsidRPr="001F232F">
        <w:rPr>
          <w:rFonts w:ascii="Times New Roman" w:hAnsi="Times New Roman"/>
        </w:rPr>
        <w:t>頒發獎狀乙紙</w:t>
      </w:r>
    </w:p>
    <w:p w14:paraId="58512104" w14:textId="77777777" w:rsidR="00950A64" w:rsidRPr="0043708F" w:rsidRDefault="00950A64" w:rsidP="0043708F">
      <w:pPr>
        <w:pStyle w:val="a5"/>
        <w:widowControl/>
        <w:numPr>
          <w:ilvl w:val="0"/>
          <w:numId w:val="11"/>
        </w:numPr>
        <w:spacing w:line="0" w:lineRule="atLeast"/>
        <w:ind w:leftChars="0" w:left="1491" w:hanging="357"/>
        <w:jc w:val="both"/>
        <w:rPr>
          <w:rFonts w:ascii="Times New Roman" w:eastAsia="標楷體" w:hAnsi="Times New Roman" w:cs="Times New Roman"/>
          <w:kern w:val="0"/>
          <w:sz w:val="20"/>
          <w:szCs w:val="20"/>
        </w:rPr>
      </w:pPr>
      <w:r w:rsidRPr="0043708F">
        <w:rPr>
          <w:rFonts w:ascii="Times New Roman" w:eastAsia="標楷體" w:hAnsi="Times New Roman" w:cs="Times New Roman"/>
          <w:kern w:val="0"/>
          <w:sz w:val="20"/>
          <w:szCs w:val="20"/>
        </w:rPr>
        <w:t>A certificate of merit</w:t>
      </w:r>
    </w:p>
    <w:p w14:paraId="3B6C85DF" w14:textId="77777777" w:rsidR="00D05EEE" w:rsidRPr="001F232F" w:rsidRDefault="00D05EEE" w:rsidP="00E32934">
      <w:pPr>
        <w:pStyle w:val="a3"/>
        <w:numPr>
          <w:ilvl w:val="0"/>
          <w:numId w:val="17"/>
        </w:numPr>
        <w:autoSpaceDE w:val="0"/>
        <w:autoSpaceDN w:val="0"/>
        <w:spacing w:line="280" w:lineRule="auto"/>
        <w:ind w:right="256"/>
        <w:rPr>
          <w:rFonts w:ascii="Times New Roman" w:hAnsi="Times New Roman"/>
        </w:rPr>
      </w:pPr>
      <w:r w:rsidRPr="001F232F">
        <w:rPr>
          <w:rFonts w:ascii="Times New Roman" w:hAnsi="Times New Roman"/>
        </w:rPr>
        <w:t>申請期程</w:t>
      </w:r>
      <w:r w:rsidRPr="001F232F">
        <w:rPr>
          <w:rFonts w:ascii="Times New Roman" w:hAnsi="Times New Roman"/>
        </w:rPr>
        <w:t>:</w:t>
      </w:r>
      <w:r w:rsidRPr="001F232F">
        <w:rPr>
          <w:rFonts w:ascii="Times New Roman" w:hAnsi="Times New Roman"/>
        </w:rPr>
        <w:t>配合</w:t>
      </w:r>
      <w:r w:rsidR="0096060C" w:rsidRPr="001F232F">
        <w:rPr>
          <w:rFonts w:ascii="Times New Roman" w:hAnsi="Times New Roman"/>
        </w:rPr>
        <w:t>次一學期</w:t>
      </w:r>
      <w:r w:rsidRPr="001F232F">
        <w:rPr>
          <w:rFonts w:ascii="Times New Roman" w:hAnsi="Times New Roman"/>
        </w:rPr>
        <w:t>教師全英語教學獎勵申請期程，受理</w:t>
      </w:r>
      <w:r w:rsidRPr="001F232F">
        <w:rPr>
          <w:rFonts w:ascii="Times New Roman" w:hAnsi="Times New Roman"/>
        </w:rPr>
        <w:t>EMI</w:t>
      </w:r>
      <w:r w:rsidRPr="001F232F">
        <w:rPr>
          <w:rFonts w:ascii="Times New Roman" w:hAnsi="Times New Roman"/>
        </w:rPr>
        <w:t>特優教學</w:t>
      </w:r>
      <w:r w:rsidRPr="001F232F">
        <w:rPr>
          <w:rFonts w:ascii="Times New Roman" w:hAnsi="Times New Roman"/>
        </w:rPr>
        <w:t>TA</w:t>
      </w:r>
      <w:r w:rsidRPr="001F232F">
        <w:rPr>
          <w:rFonts w:ascii="Times New Roman" w:hAnsi="Times New Roman"/>
        </w:rPr>
        <w:t>申請，依程序提相關會議審查，如有調整將另行公布。</w:t>
      </w:r>
    </w:p>
    <w:p w14:paraId="4D5899AC" w14:textId="77777777" w:rsidR="00575FEA" w:rsidRPr="009A58BF" w:rsidRDefault="00575FEA" w:rsidP="009A58BF">
      <w:pPr>
        <w:widowControl/>
        <w:spacing w:line="0" w:lineRule="atLeast"/>
        <w:ind w:leftChars="100" w:left="640" w:hangingChars="200" w:hanging="400"/>
        <w:jc w:val="both"/>
        <w:rPr>
          <w:rFonts w:ascii="Times New Roman" w:eastAsia="標楷體" w:hAnsi="Times New Roman" w:cs="Times New Roman"/>
          <w:kern w:val="0"/>
          <w:sz w:val="20"/>
          <w:szCs w:val="20"/>
        </w:rPr>
      </w:pPr>
      <w:r w:rsidRPr="009A58BF">
        <w:rPr>
          <w:rFonts w:ascii="Times New Roman" w:eastAsia="標楷體" w:hAnsi="Times New Roman" w:cs="Times New Roman"/>
          <w:kern w:val="0"/>
          <w:sz w:val="20"/>
          <w:szCs w:val="20"/>
        </w:rPr>
        <w:lastRenderedPageBreak/>
        <w:t xml:space="preserve">Article </w:t>
      </w:r>
      <w:r w:rsidRPr="009A58BF">
        <w:rPr>
          <w:rFonts w:ascii="Times New Roman" w:eastAsia="標楷體" w:hAnsi="Times New Roman" w:cs="Times New Roman"/>
          <w:kern w:val="0"/>
          <w:sz w:val="20"/>
          <w:szCs w:val="20"/>
        </w:rPr>
        <w:t xml:space="preserve">5 </w:t>
      </w:r>
      <w:r w:rsidRPr="009A58BF">
        <w:rPr>
          <w:rFonts w:ascii="Times New Roman" w:eastAsia="標楷體" w:hAnsi="Times New Roman" w:cs="Times New Roman"/>
          <w:kern w:val="0"/>
          <w:sz w:val="20"/>
          <w:szCs w:val="20"/>
        </w:rPr>
        <w:t xml:space="preserve">Application period: </w:t>
      </w:r>
    </w:p>
    <w:p w14:paraId="5B0C3745" w14:textId="77777777" w:rsidR="00575FEA" w:rsidRPr="009A58BF" w:rsidRDefault="00575FEA" w:rsidP="009A58BF">
      <w:pPr>
        <w:widowControl/>
        <w:spacing w:line="0" w:lineRule="atLeast"/>
        <w:ind w:leftChars="100" w:left="640" w:hangingChars="200" w:hanging="400"/>
        <w:jc w:val="both"/>
        <w:rPr>
          <w:rFonts w:ascii="Times New Roman" w:eastAsia="標楷體" w:hAnsi="Times New Roman" w:cs="Times New Roman"/>
          <w:kern w:val="0"/>
          <w:sz w:val="20"/>
          <w:szCs w:val="20"/>
        </w:rPr>
      </w:pPr>
      <w:r w:rsidRPr="009A58BF">
        <w:rPr>
          <w:rFonts w:ascii="Times New Roman" w:eastAsia="標楷體" w:hAnsi="Times New Roman" w:cs="Times New Roman"/>
          <w:kern w:val="0"/>
          <w:sz w:val="20"/>
          <w:szCs w:val="20"/>
        </w:rPr>
        <w:t xml:space="preserve">The application for EMI Outstanding teaching assistant will be presented to the executive meeting of the college (Bilingual Education Executive Committee) for approval. The subsidiary for the EMI Outstanding teaching assistant is to be submitted together with the EMI teaching application in the next semester. Any adjustments will be announced separately. </w:t>
      </w:r>
    </w:p>
    <w:p w14:paraId="7EB13F75" w14:textId="77777777" w:rsidR="00D05EEE" w:rsidRPr="001F232F" w:rsidRDefault="00D05EEE" w:rsidP="00E32934">
      <w:pPr>
        <w:pStyle w:val="a3"/>
        <w:numPr>
          <w:ilvl w:val="0"/>
          <w:numId w:val="17"/>
        </w:numPr>
        <w:autoSpaceDE w:val="0"/>
        <w:autoSpaceDN w:val="0"/>
        <w:spacing w:line="280" w:lineRule="auto"/>
        <w:ind w:right="256"/>
        <w:rPr>
          <w:rFonts w:ascii="Times New Roman" w:hAnsi="Times New Roman"/>
        </w:rPr>
      </w:pPr>
      <w:r w:rsidRPr="001F232F">
        <w:rPr>
          <w:rFonts w:ascii="Times New Roman" w:hAnsi="Times New Roman"/>
        </w:rPr>
        <w:t>申請文件</w:t>
      </w:r>
      <w:r w:rsidRPr="001F232F">
        <w:rPr>
          <w:rFonts w:ascii="Times New Roman" w:hAnsi="Times New Roman"/>
        </w:rPr>
        <w:t>:</w:t>
      </w:r>
    </w:p>
    <w:p w14:paraId="70DC7332" w14:textId="77777777" w:rsidR="007D607C" w:rsidRPr="009A58BF" w:rsidRDefault="007D607C" w:rsidP="009A58BF">
      <w:pPr>
        <w:widowControl/>
        <w:spacing w:line="0" w:lineRule="atLeast"/>
        <w:ind w:leftChars="100" w:left="640" w:hangingChars="200" w:hanging="400"/>
        <w:jc w:val="both"/>
        <w:rPr>
          <w:rFonts w:ascii="Times New Roman" w:eastAsia="標楷體" w:hAnsi="Times New Roman" w:cs="Times New Roman"/>
          <w:kern w:val="0"/>
          <w:sz w:val="20"/>
          <w:szCs w:val="20"/>
        </w:rPr>
      </w:pPr>
      <w:r w:rsidRPr="009A58BF">
        <w:rPr>
          <w:rFonts w:ascii="Times New Roman" w:eastAsia="標楷體" w:hAnsi="Times New Roman" w:cs="Times New Roman"/>
          <w:kern w:val="0"/>
          <w:sz w:val="20"/>
          <w:szCs w:val="20"/>
        </w:rPr>
        <w:t xml:space="preserve">Article </w:t>
      </w:r>
      <w:r w:rsidRPr="009A58BF">
        <w:rPr>
          <w:rFonts w:ascii="Times New Roman" w:eastAsia="標楷體" w:hAnsi="Times New Roman" w:cs="Times New Roman"/>
          <w:kern w:val="0"/>
          <w:sz w:val="20"/>
          <w:szCs w:val="20"/>
        </w:rPr>
        <w:t xml:space="preserve">6 </w:t>
      </w:r>
      <w:r w:rsidRPr="009A58BF">
        <w:rPr>
          <w:rFonts w:ascii="Times New Roman" w:eastAsia="標楷體" w:hAnsi="Times New Roman" w:cs="Times New Roman"/>
          <w:kern w:val="0"/>
          <w:sz w:val="20"/>
          <w:szCs w:val="20"/>
        </w:rPr>
        <w:t>Application documents:</w:t>
      </w:r>
    </w:p>
    <w:p w14:paraId="543C4391" w14:textId="77777777" w:rsidR="00D05EEE" w:rsidRPr="001F232F" w:rsidRDefault="00D05EEE" w:rsidP="000A50FC">
      <w:pPr>
        <w:pStyle w:val="a3"/>
        <w:numPr>
          <w:ilvl w:val="0"/>
          <w:numId w:val="12"/>
        </w:numPr>
        <w:spacing w:line="280" w:lineRule="auto"/>
        <w:ind w:right="256"/>
        <w:rPr>
          <w:rFonts w:ascii="Times New Roman" w:hAnsi="Times New Roman"/>
        </w:rPr>
      </w:pPr>
      <w:r w:rsidRPr="001F232F">
        <w:rPr>
          <w:rFonts w:ascii="Times New Roman" w:hAnsi="Times New Roman"/>
        </w:rPr>
        <w:t>申請書。</w:t>
      </w:r>
    </w:p>
    <w:p w14:paraId="26F8FC00" w14:textId="77777777" w:rsidR="000A50FC" w:rsidRPr="00056375" w:rsidRDefault="000A50FC" w:rsidP="00056375">
      <w:pPr>
        <w:pStyle w:val="a5"/>
        <w:widowControl/>
        <w:numPr>
          <w:ilvl w:val="0"/>
          <w:numId w:val="14"/>
        </w:numPr>
        <w:spacing w:line="0" w:lineRule="atLeast"/>
        <w:ind w:leftChars="0" w:left="1491" w:hanging="357"/>
        <w:jc w:val="both"/>
        <w:rPr>
          <w:rFonts w:ascii="Times New Roman" w:eastAsia="標楷體" w:hAnsi="Times New Roman" w:cs="Times New Roman"/>
          <w:kern w:val="0"/>
          <w:sz w:val="20"/>
          <w:szCs w:val="20"/>
        </w:rPr>
      </w:pPr>
      <w:r w:rsidRPr="00056375">
        <w:rPr>
          <w:rFonts w:ascii="Times New Roman" w:eastAsia="標楷體" w:hAnsi="Times New Roman" w:cs="Times New Roman"/>
          <w:kern w:val="0"/>
          <w:sz w:val="20"/>
          <w:szCs w:val="20"/>
        </w:rPr>
        <w:t>Application form.</w:t>
      </w:r>
    </w:p>
    <w:p w14:paraId="38E85C2D" w14:textId="77777777" w:rsidR="00D05EEE" w:rsidRPr="001F232F" w:rsidRDefault="00D05EEE" w:rsidP="000A50FC">
      <w:pPr>
        <w:pStyle w:val="a3"/>
        <w:numPr>
          <w:ilvl w:val="0"/>
          <w:numId w:val="12"/>
        </w:numPr>
        <w:spacing w:line="280" w:lineRule="auto"/>
        <w:ind w:right="256"/>
        <w:rPr>
          <w:rFonts w:ascii="Times New Roman" w:hAnsi="Times New Roman"/>
        </w:rPr>
      </w:pPr>
      <w:r w:rsidRPr="001F232F">
        <w:rPr>
          <w:rFonts w:ascii="Times New Roman" w:hAnsi="Times New Roman"/>
        </w:rPr>
        <w:t>英語檢定成績達</w:t>
      </w:r>
      <w:r w:rsidRPr="001F232F">
        <w:rPr>
          <w:rFonts w:ascii="Times New Roman" w:hAnsi="Times New Roman"/>
        </w:rPr>
        <w:t>CEFR</w:t>
      </w:r>
      <w:proofErr w:type="gramStart"/>
      <w:r w:rsidRPr="001F232F">
        <w:rPr>
          <w:rFonts w:ascii="Times New Roman" w:hAnsi="Times New Roman"/>
        </w:rPr>
        <w:t>—</w:t>
      </w:r>
      <w:proofErr w:type="gramEnd"/>
      <w:r w:rsidRPr="001F232F">
        <w:rPr>
          <w:rFonts w:ascii="Times New Roman" w:hAnsi="Times New Roman"/>
        </w:rPr>
        <w:t>B2</w:t>
      </w:r>
      <w:r w:rsidRPr="001F232F">
        <w:rPr>
          <w:rFonts w:ascii="Times New Roman" w:hAnsi="Times New Roman"/>
        </w:rPr>
        <w:t>級</w:t>
      </w:r>
      <w:r w:rsidRPr="001F232F">
        <w:rPr>
          <w:rFonts w:ascii="Times New Roman" w:hAnsi="Times New Roman"/>
        </w:rPr>
        <w:t>(</w:t>
      </w:r>
      <w:r w:rsidRPr="001F232F">
        <w:rPr>
          <w:rFonts w:ascii="Times New Roman" w:hAnsi="Times New Roman"/>
        </w:rPr>
        <w:t>含以上</w:t>
      </w:r>
      <w:r w:rsidRPr="001F232F">
        <w:rPr>
          <w:rFonts w:ascii="Times New Roman" w:hAnsi="Times New Roman"/>
        </w:rPr>
        <w:t>)</w:t>
      </w:r>
      <w:r w:rsidRPr="001F232F">
        <w:rPr>
          <w:rFonts w:ascii="Times New Roman" w:hAnsi="Times New Roman"/>
        </w:rPr>
        <w:t>成績單。</w:t>
      </w:r>
    </w:p>
    <w:p w14:paraId="4524EB76" w14:textId="77777777" w:rsidR="000A50FC" w:rsidRPr="00056375" w:rsidRDefault="000A50FC" w:rsidP="00056375">
      <w:pPr>
        <w:pStyle w:val="a5"/>
        <w:widowControl/>
        <w:spacing w:line="0" w:lineRule="atLeast"/>
        <w:ind w:leftChars="0" w:left="958"/>
        <w:jc w:val="both"/>
        <w:rPr>
          <w:rFonts w:ascii="Times New Roman" w:eastAsia="標楷體" w:hAnsi="Times New Roman" w:cs="Times New Roman"/>
          <w:kern w:val="0"/>
          <w:sz w:val="20"/>
          <w:szCs w:val="20"/>
        </w:rPr>
      </w:pPr>
      <w:r w:rsidRPr="00056375">
        <w:rPr>
          <w:rFonts w:ascii="Times New Roman" w:eastAsia="標楷體" w:hAnsi="Times New Roman" w:cs="Times New Roman"/>
          <w:sz w:val="20"/>
          <w:szCs w:val="20"/>
        </w:rPr>
        <w:t>2.</w:t>
      </w:r>
      <w:r w:rsidRPr="00056375">
        <w:rPr>
          <w:rFonts w:ascii="Times New Roman" w:eastAsia="標楷體" w:hAnsi="Times New Roman" w:cs="Times New Roman"/>
          <w:kern w:val="0"/>
          <w:sz w:val="20"/>
          <w:szCs w:val="20"/>
        </w:rPr>
        <w:t xml:space="preserve"> </w:t>
      </w:r>
      <w:r w:rsidRPr="00056375">
        <w:rPr>
          <w:rFonts w:ascii="Times New Roman" w:eastAsia="標楷體" w:hAnsi="Times New Roman" w:cs="Times New Roman"/>
          <w:kern w:val="0"/>
          <w:sz w:val="20"/>
          <w:szCs w:val="20"/>
        </w:rPr>
        <w:t>Transcripts of English test scores reaching CEFR-B2 level (and above).</w:t>
      </w:r>
    </w:p>
    <w:p w14:paraId="3469E1CA" w14:textId="77777777" w:rsidR="00D05EEE" w:rsidRPr="001F232F" w:rsidRDefault="00D05EEE" w:rsidP="00E32934">
      <w:pPr>
        <w:pStyle w:val="a3"/>
        <w:numPr>
          <w:ilvl w:val="0"/>
          <w:numId w:val="17"/>
        </w:numPr>
        <w:autoSpaceDE w:val="0"/>
        <w:autoSpaceDN w:val="0"/>
        <w:spacing w:line="280" w:lineRule="auto"/>
        <w:ind w:right="256"/>
        <w:rPr>
          <w:rFonts w:ascii="Times New Roman" w:hAnsi="Times New Roman"/>
        </w:rPr>
      </w:pPr>
      <w:r w:rsidRPr="001F232F">
        <w:rPr>
          <w:rFonts w:ascii="Times New Roman" w:hAnsi="Times New Roman"/>
        </w:rPr>
        <w:t>注意事項</w:t>
      </w:r>
      <w:r w:rsidRPr="001F232F">
        <w:rPr>
          <w:rFonts w:ascii="Times New Roman" w:hAnsi="Times New Roman"/>
        </w:rPr>
        <w:t>:</w:t>
      </w:r>
    </w:p>
    <w:p w14:paraId="5D07C6A4" w14:textId="77777777" w:rsidR="000A50FC" w:rsidRPr="009A58BF" w:rsidRDefault="000A50FC" w:rsidP="009A58BF">
      <w:pPr>
        <w:widowControl/>
        <w:spacing w:line="0" w:lineRule="atLeast"/>
        <w:ind w:leftChars="100" w:left="640" w:hangingChars="200" w:hanging="400"/>
        <w:jc w:val="both"/>
        <w:rPr>
          <w:rFonts w:ascii="Times New Roman" w:eastAsia="標楷體" w:hAnsi="Times New Roman" w:cs="Times New Roman"/>
          <w:kern w:val="0"/>
          <w:sz w:val="20"/>
          <w:szCs w:val="20"/>
        </w:rPr>
      </w:pPr>
      <w:r w:rsidRPr="009A58BF">
        <w:rPr>
          <w:rFonts w:ascii="Times New Roman" w:eastAsia="標楷體" w:hAnsi="Times New Roman" w:cs="Times New Roman"/>
          <w:kern w:val="0"/>
          <w:sz w:val="20"/>
          <w:szCs w:val="20"/>
        </w:rPr>
        <w:t xml:space="preserve">Article </w:t>
      </w:r>
      <w:r w:rsidRPr="009A58BF">
        <w:rPr>
          <w:rFonts w:ascii="Times New Roman" w:eastAsia="標楷體" w:hAnsi="Times New Roman" w:cs="Times New Roman"/>
          <w:kern w:val="0"/>
          <w:sz w:val="20"/>
          <w:szCs w:val="20"/>
        </w:rPr>
        <w:t xml:space="preserve">7 </w:t>
      </w:r>
      <w:r w:rsidRPr="009A58BF">
        <w:rPr>
          <w:rFonts w:ascii="Times New Roman" w:eastAsia="標楷體" w:hAnsi="Times New Roman" w:cs="Times New Roman"/>
          <w:kern w:val="0"/>
          <w:sz w:val="20"/>
          <w:szCs w:val="20"/>
        </w:rPr>
        <w:t>Not</w:t>
      </w:r>
      <w:r w:rsidRPr="009A58BF">
        <w:rPr>
          <w:rFonts w:ascii="Times New Roman" w:eastAsia="標楷體" w:hAnsi="Times New Roman" w:cs="Times New Roman"/>
          <w:kern w:val="0"/>
          <w:sz w:val="20"/>
          <w:szCs w:val="20"/>
        </w:rPr>
        <w:t>e</w:t>
      </w:r>
      <w:r w:rsidRPr="009A58BF">
        <w:rPr>
          <w:rFonts w:ascii="Times New Roman" w:eastAsia="標楷體" w:hAnsi="Times New Roman" w:cs="Times New Roman"/>
          <w:kern w:val="0"/>
          <w:sz w:val="20"/>
          <w:szCs w:val="20"/>
        </w:rPr>
        <w:t>:</w:t>
      </w:r>
    </w:p>
    <w:p w14:paraId="0E5C6DA1" w14:textId="77777777" w:rsidR="00D05EEE" w:rsidRPr="001F232F" w:rsidRDefault="00D77DC2" w:rsidP="00D05EEE">
      <w:pPr>
        <w:pStyle w:val="a3"/>
        <w:numPr>
          <w:ilvl w:val="0"/>
          <w:numId w:val="4"/>
        </w:numPr>
        <w:autoSpaceDE w:val="0"/>
        <w:autoSpaceDN w:val="0"/>
        <w:spacing w:line="280" w:lineRule="auto"/>
        <w:ind w:right="256"/>
        <w:rPr>
          <w:rFonts w:ascii="Times New Roman" w:hAnsi="Times New Roman"/>
        </w:rPr>
      </w:pPr>
      <w:r w:rsidRPr="001F232F">
        <w:rPr>
          <w:rFonts w:ascii="Times New Roman" w:hAnsi="Times New Roman"/>
        </w:rPr>
        <w:t>本</w:t>
      </w:r>
      <w:r w:rsidR="00D05EEE" w:rsidRPr="001F232F">
        <w:rPr>
          <w:rFonts w:ascii="Times New Roman" w:hAnsi="Times New Roman"/>
        </w:rPr>
        <w:t>EMI</w:t>
      </w:r>
      <w:r w:rsidR="00D05EEE" w:rsidRPr="001F232F">
        <w:rPr>
          <w:rFonts w:ascii="Times New Roman" w:hAnsi="Times New Roman"/>
        </w:rPr>
        <w:t>特優教學</w:t>
      </w:r>
      <w:r w:rsidR="00D05EEE" w:rsidRPr="001F232F">
        <w:rPr>
          <w:rFonts w:ascii="Times New Roman" w:hAnsi="Times New Roman"/>
        </w:rPr>
        <w:t>TA</w:t>
      </w:r>
      <w:r w:rsidR="00D05EEE" w:rsidRPr="001F232F">
        <w:rPr>
          <w:rFonts w:ascii="Times New Roman" w:hAnsi="Times New Roman"/>
        </w:rPr>
        <w:t>遴選要點所需之經費以</w:t>
      </w:r>
      <w:r w:rsidR="00D05EEE" w:rsidRPr="001F232F">
        <w:rPr>
          <w:rFonts w:ascii="Times New Roman" w:hAnsi="Times New Roman"/>
        </w:rPr>
        <w:t xml:space="preserve"> </w:t>
      </w:r>
      <w:r w:rsidR="00D05EEE" w:rsidRPr="001F232F">
        <w:rPr>
          <w:rFonts w:ascii="Times New Roman" w:hAnsi="Times New Roman"/>
        </w:rPr>
        <w:t>「教育部雙語化學習計畫編列預算」及「本校年度專項預算」項下支應之。</w:t>
      </w:r>
    </w:p>
    <w:p w14:paraId="0AE66A1F" w14:textId="77777777" w:rsidR="000A50FC" w:rsidRPr="00056375" w:rsidRDefault="00093CEF" w:rsidP="00056375">
      <w:pPr>
        <w:pStyle w:val="a5"/>
        <w:widowControl/>
        <w:numPr>
          <w:ilvl w:val="0"/>
          <w:numId w:val="16"/>
        </w:numPr>
        <w:spacing w:line="0" w:lineRule="atLeast"/>
        <w:ind w:leftChars="0" w:left="1491" w:hanging="357"/>
        <w:jc w:val="both"/>
        <w:rPr>
          <w:rFonts w:ascii="Times New Roman" w:eastAsia="標楷體" w:hAnsi="Times New Roman" w:cs="Times New Roman"/>
          <w:kern w:val="0"/>
          <w:sz w:val="20"/>
          <w:szCs w:val="20"/>
        </w:rPr>
      </w:pPr>
      <w:r w:rsidRPr="00056375">
        <w:rPr>
          <w:rFonts w:ascii="Times New Roman" w:eastAsia="標楷體" w:hAnsi="Times New Roman" w:cs="Times New Roman"/>
          <w:kern w:val="0"/>
          <w:sz w:val="20"/>
          <w:szCs w:val="20"/>
        </w:rPr>
        <w:t>The subsidy for these Regulations is covered by the "Ministry of Education Bilingual Learning Program Budget", and the total amount of incentives for each semester can be adjusted flexibly according to the actual subsidy funds granted by the Ministry of Education for the year.</w:t>
      </w:r>
    </w:p>
    <w:p w14:paraId="4481D651" w14:textId="77777777" w:rsidR="00D05EEE" w:rsidRPr="001F232F" w:rsidRDefault="00D05EEE" w:rsidP="00093CEF">
      <w:pPr>
        <w:pStyle w:val="a3"/>
        <w:numPr>
          <w:ilvl w:val="0"/>
          <w:numId w:val="4"/>
        </w:numPr>
        <w:autoSpaceDE w:val="0"/>
        <w:autoSpaceDN w:val="0"/>
        <w:spacing w:line="280" w:lineRule="auto"/>
        <w:ind w:right="256"/>
        <w:rPr>
          <w:rFonts w:ascii="Times New Roman" w:hAnsi="Times New Roman"/>
        </w:rPr>
      </w:pPr>
      <w:r w:rsidRPr="001F232F">
        <w:rPr>
          <w:rFonts w:ascii="Times New Roman" w:hAnsi="Times New Roman"/>
        </w:rPr>
        <w:t>EMI</w:t>
      </w:r>
      <w:r w:rsidRPr="001F232F">
        <w:rPr>
          <w:rFonts w:ascii="Times New Roman" w:hAnsi="Times New Roman"/>
        </w:rPr>
        <w:t>課程</w:t>
      </w:r>
      <w:r w:rsidRPr="001F232F">
        <w:rPr>
          <w:rFonts w:ascii="Times New Roman" w:hAnsi="Times New Roman"/>
        </w:rPr>
        <w:t>TA</w:t>
      </w:r>
      <w:r w:rsidRPr="001F232F">
        <w:rPr>
          <w:rFonts w:ascii="Times New Roman" w:hAnsi="Times New Roman"/>
        </w:rPr>
        <w:t>須協助教師提供</w:t>
      </w:r>
      <w:r w:rsidRPr="001F232F">
        <w:rPr>
          <w:rFonts w:ascii="Times New Roman" w:hAnsi="Times New Roman"/>
        </w:rPr>
        <w:t>EMI</w:t>
      </w:r>
      <w:r w:rsidRPr="001F232F">
        <w:rPr>
          <w:rFonts w:ascii="Times New Roman" w:hAnsi="Times New Roman"/>
        </w:rPr>
        <w:t>完整課程錄影檔案至本院</w:t>
      </w:r>
      <w:r w:rsidRPr="001F232F">
        <w:rPr>
          <w:rFonts w:ascii="Times New Roman" w:hAnsi="Times New Roman"/>
        </w:rPr>
        <w:t>EMI</w:t>
      </w:r>
      <w:r w:rsidRPr="001F232F">
        <w:rPr>
          <w:rFonts w:ascii="Times New Roman" w:hAnsi="Times New Roman"/>
        </w:rPr>
        <w:t>課程資料庫。</w:t>
      </w:r>
    </w:p>
    <w:p w14:paraId="4407BDF6" w14:textId="77777777" w:rsidR="00093CEF" w:rsidRPr="00056375" w:rsidRDefault="00093CEF" w:rsidP="00056375">
      <w:pPr>
        <w:pStyle w:val="a5"/>
        <w:widowControl/>
        <w:numPr>
          <w:ilvl w:val="0"/>
          <w:numId w:val="16"/>
        </w:numPr>
        <w:spacing w:line="0" w:lineRule="atLeast"/>
        <w:ind w:leftChars="0" w:left="1491" w:hanging="357"/>
        <w:jc w:val="both"/>
        <w:rPr>
          <w:rFonts w:ascii="Times New Roman" w:eastAsia="標楷體" w:hAnsi="Times New Roman" w:cs="Times New Roman"/>
          <w:kern w:val="0"/>
          <w:sz w:val="20"/>
          <w:szCs w:val="20"/>
        </w:rPr>
      </w:pPr>
      <w:r w:rsidRPr="00056375">
        <w:rPr>
          <w:rFonts w:ascii="Times New Roman" w:eastAsia="標楷體" w:hAnsi="Times New Roman" w:cs="Times New Roman"/>
          <w:kern w:val="0"/>
          <w:sz w:val="20"/>
          <w:szCs w:val="20"/>
        </w:rPr>
        <w:t>The TA of the EMI course must assist the teacher to provide the whole EMI course video file to the EMI official website of the College.</w:t>
      </w:r>
    </w:p>
    <w:p w14:paraId="780F6CB7" w14:textId="77777777" w:rsidR="00D05EEE" w:rsidRPr="001F232F" w:rsidRDefault="00D05EEE" w:rsidP="00093CEF">
      <w:pPr>
        <w:pStyle w:val="a3"/>
        <w:numPr>
          <w:ilvl w:val="0"/>
          <w:numId w:val="4"/>
        </w:numPr>
        <w:autoSpaceDE w:val="0"/>
        <w:autoSpaceDN w:val="0"/>
        <w:spacing w:line="280" w:lineRule="auto"/>
        <w:ind w:right="256"/>
        <w:rPr>
          <w:rFonts w:ascii="Times New Roman" w:hAnsi="Times New Roman"/>
        </w:rPr>
      </w:pPr>
      <w:r w:rsidRPr="001F232F">
        <w:rPr>
          <w:rFonts w:ascii="Times New Roman" w:hAnsi="Times New Roman"/>
        </w:rPr>
        <w:t>EMI</w:t>
      </w:r>
      <w:r w:rsidRPr="001F232F">
        <w:rPr>
          <w:rFonts w:ascii="Times New Roman" w:hAnsi="Times New Roman"/>
        </w:rPr>
        <w:t>授課教師及修課學生於期末填寫「</w:t>
      </w:r>
      <w:r w:rsidRPr="001F232F">
        <w:rPr>
          <w:rFonts w:ascii="Times New Roman" w:hAnsi="Times New Roman"/>
        </w:rPr>
        <w:t>TA</w:t>
      </w:r>
      <w:r w:rsidRPr="001F232F">
        <w:rPr>
          <w:rFonts w:ascii="Times New Roman" w:hAnsi="Times New Roman"/>
        </w:rPr>
        <w:t>服務意見調查」，作為評量</w:t>
      </w:r>
      <w:r w:rsidRPr="001F232F">
        <w:rPr>
          <w:rFonts w:ascii="Times New Roman" w:hAnsi="Times New Roman"/>
        </w:rPr>
        <w:t>TA</w:t>
      </w:r>
      <w:r w:rsidRPr="001F232F">
        <w:rPr>
          <w:rFonts w:ascii="Times New Roman" w:hAnsi="Times New Roman"/>
        </w:rPr>
        <w:t>表現</w:t>
      </w:r>
      <w:r w:rsidR="00D77DC2" w:rsidRPr="001F232F">
        <w:rPr>
          <w:rFonts w:ascii="Times New Roman" w:hAnsi="Times New Roman"/>
        </w:rPr>
        <w:t>及遴選特優</w:t>
      </w:r>
      <w:r w:rsidR="00D77DC2" w:rsidRPr="001F232F">
        <w:rPr>
          <w:rFonts w:ascii="Times New Roman" w:hAnsi="Times New Roman"/>
        </w:rPr>
        <w:t>TA</w:t>
      </w:r>
      <w:r w:rsidRPr="001F232F">
        <w:rPr>
          <w:rFonts w:ascii="Times New Roman" w:hAnsi="Times New Roman"/>
        </w:rPr>
        <w:t>參考。</w:t>
      </w:r>
    </w:p>
    <w:p w14:paraId="02CAAD55" w14:textId="77777777" w:rsidR="00093CEF" w:rsidRPr="00056375" w:rsidRDefault="00093CEF" w:rsidP="00056375">
      <w:pPr>
        <w:pStyle w:val="a5"/>
        <w:widowControl/>
        <w:numPr>
          <w:ilvl w:val="0"/>
          <w:numId w:val="16"/>
        </w:numPr>
        <w:spacing w:line="0" w:lineRule="atLeast"/>
        <w:ind w:leftChars="0" w:left="1491" w:hanging="357"/>
        <w:jc w:val="both"/>
        <w:rPr>
          <w:rFonts w:ascii="Times New Roman" w:eastAsia="標楷體" w:hAnsi="Times New Roman" w:cs="Times New Roman"/>
          <w:kern w:val="0"/>
          <w:sz w:val="20"/>
          <w:szCs w:val="20"/>
        </w:rPr>
      </w:pPr>
      <w:r w:rsidRPr="00056375">
        <w:rPr>
          <w:rFonts w:ascii="Times New Roman" w:eastAsia="標楷體" w:hAnsi="Times New Roman" w:cs="Times New Roman"/>
          <w:kern w:val="0"/>
          <w:sz w:val="20"/>
          <w:szCs w:val="20"/>
        </w:rPr>
        <w:t>EMI teachers and students should fill out the "Survey" at the end of the semester as a reference for evaluating the performance of TA and Outstanding Teaching Assistant.</w:t>
      </w:r>
    </w:p>
    <w:p w14:paraId="34684B4E" w14:textId="77777777" w:rsidR="00D05EEE" w:rsidRPr="001F232F" w:rsidRDefault="00D05EEE" w:rsidP="00E32934">
      <w:pPr>
        <w:pStyle w:val="a3"/>
        <w:numPr>
          <w:ilvl w:val="0"/>
          <w:numId w:val="17"/>
        </w:numPr>
        <w:autoSpaceDE w:val="0"/>
        <w:autoSpaceDN w:val="0"/>
        <w:spacing w:line="280" w:lineRule="auto"/>
        <w:ind w:right="256"/>
        <w:rPr>
          <w:rFonts w:ascii="Times New Roman" w:hAnsi="Times New Roman"/>
        </w:rPr>
      </w:pPr>
      <w:r w:rsidRPr="001F232F">
        <w:rPr>
          <w:rFonts w:ascii="Times New Roman" w:hAnsi="Times New Roman"/>
        </w:rPr>
        <w:t>本要點經本院主管會議</w:t>
      </w:r>
      <w:r w:rsidRPr="001F232F">
        <w:rPr>
          <w:rFonts w:ascii="Times New Roman" w:hAnsi="Times New Roman"/>
        </w:rPr>
        <w:t>(</w:t>
      </w:r>
      <w:r w:rsidRPr="001F232F">
        <w:rPr>
          <w:rFonts w:ascii="Times New Roman" w:hAnsi="Times New Roman"/>
        </w:rPr>
        <w:t>雙語化教育執行委員會</w:t>
      </w:r>
      <w:r w:rsidRPr="001F232F">
        <w:rPr>
          <w:rFonts w:ascii="Times New Roman" w:hAnsi="Times New Roman"/>
        </w:rPr>
        <w:t>)</w:t>
      </w:r>
      <w:proofErr w:type="gramStart"/>
      <w:r w:rsidRPr="001F232F">
        <w:rPr>
          <w:rFonts w:ascii="Times New Roman" w:hAnsi="Times New Roman"/>
        </w:rPr>
        <w:t>通過報校核定</w:t>
      </w:r>
      <w:proofErr w:type="gramEnd"/>
      <w:r w:rsidRPr="001F232F">
        <w:rPr>
          <w:rFonts w:ascii="Times New Roman" w:hAnsi="Times New Roman"/>
        </w:rPr>
        <w:t>後施行，修正時亦同。</w:t>
      </w:r>
    </w:p>
    <w:p w14:paraId="201DB65F" w14:textId="77777777" w:rsidR="00597453" w:rsidRPr="009A58BF" w:rsidRDefault="00597453" w:rsidP="009A58BF">
      <w:pPr>
        <w:widowControl/>
        <w:spacing w:line="0" w:lineRule="atLeast"/>
        <w:ind w:leftChars="100" w:left="640" w:hangingChars="200" w:hanging="400"/>
        <w:jc w:val="both"/>
        <w:rPr>
          <w:rFonts w:ascii="Times New Roman" w:eastAsia="標楷體" w:hAnsi="Times New Roman" w:cs="Times New Roman"/>
          <w:kern w:val="0"/>
          <w:sz w:val="20"/>
          <w:szCs w:val="20"/>
        </w:rPr>
      </w:pPr>
      <w:r w:rsidRPr="009A58BF">
        <w:rPr>
          <w:rFonts w:ascii="Times New Roman" w:eastAsia="標楷體" w:hAnsi="Times New Roman" w:cs="Times New Roman"/>
          <w:kern w:val="0"/>
          <w:sz w:val="20"/>
          <w:szCs w:val="20"/>
        </w:rPr>
        <w:t xml:space="preserve">Article </w:t>
      </w:r>
      <w:r w:rsidRPr="009A58BF">
        <w:rPr>
          <w:rFonts w:ascii="Times New Roman" w:eastAsia="標楷體" w:hAnsi="Times New Roman" w:cs="Times New Roman"/>
          <w:kern w:val="0"/>
          <w:sz w:val="20"/>
          <w:szCs w:val="20"/>
        </w:rPr>
        <w:t xml:space="preserve">8 </w:t>
      </w:r>
      <w:r w:rsidRPr="009A58BF">
        <w:rPr>
          <w:rFonts w:ascii="Times New Roman" w:eastAsia="標楷體" w:hAnsi="Times New Roman" w:cs="Times New Roman"/>
          <w:kern w:val="0"/>
          <w:sz w:val="20"/>
          <w:szCs w:val="20"/>
        </w:rPr>
        <w:t>This Regulation will be implemented after being approved by the College Executive Meeting, and the same applies to amending.</w:t>
      </w:r>
    </w:p>
    <w:p w14:paraId="2EEA2C7C" w14:textId="77777777" w:rsidR="00D05EEE" w:rsidRPr="001F232F" w:rsidRDefault="00597453" w:rsidP="009A58BF">
      <w:pPr>
        <w:widowControl/>
        <w:rPr>
          <w:rFonts w:ascii="標楷體" w:eastAsia="標楷體" w:hAnsi="標楷體" w:hint="eastAsia"/>
        </w:rPr>
      </w:pPr>
      <w:r w:rsidRPr="001F232F">
        <w:rPr>
          <w:rFonts w:ascii="標楷體" w:eastAsia="標楷體" w:hAnsi="標楷體"/>
        </w:rPr>
        <w:br w:type="page"/>
      </w:r>
    </w:p>
    <w:p w14:paraId="68B95FF2" w14:textId="77777777" w:rsidR="00C72A18" w:rsidRPr="00166C5B" w:rsidRDefault="00C72A18" w:rsidP="00B837F7">
      <w:pPr>
        <w:widowControl/>
        <w:spacing w:line="0" w:lineRule="atLeast"/>
        <w:jc w:val="center"/>
        <w:rPr>
          <w:rFonts w:ascii="Times New Roman" w:eastAsia="標楷體" w:hAnsi="Times New Roman" w:cs="Times New Roman"/>
          <w:kern w:val="0"/>
          <w:szCs w:val="24"/>
        </w:rPr>
      </w:pPr>
      <w:r w:rsidRPr="00DB2547">
        <w:rPr>
          <w:rFonts w:ascii="標楷體" w:eastAsia="標楷體" w:hAnsi="標楷體"/>
          <w:b/>
          <w:sz w:val="28"/>
          <w:szCs w:val="28"/>
        </w:rPr>
        <w:lastRenderedPageBreak/>
        <w:t>國立中興大學</w:t>
      </w:r>
      <w:r w:rsidRPr="00DB2547">
        <w:rPr>
          <w:rFonts w:ascii="標楷體" w:eastAsia="標楷體" w:hAnsi="標楷體" w:hint="eastAsia"/>
          <w:b/>
          <w:sz w:val="28"/>
          <w:szCs w:val="28"/>
        </w:rPr>
        <w:t>生命科學院EMI特優教學助理</w:t>
      </w:r>
      <w:r w:rsidRPr="00DB2547">
        <w:rPr>
          <w:rFonts w:ascii="標楷體" w:eastAsia="標楷體" w:hAnsi="標楷體"/>
          <w:b/>
          <w:sz w:val="28"/>
          <w:szCs w:val="28"/>
        </w:rPr>
        <w:t>（TA）</w:t>
      </w:r>
      <w:r w:rsidRPr="00DB2547">
        <w:rPr>
          <w:rFonts w:ascii="標楷體" w:eastAsia="標楷體" w:hAnsi="標楷體" w:hint="eastAsia"/>
          <w:b/>
          <w:sz w:val="28"/>
          <w:szCs w:val="28"/>
        </w:rPr>
        <w:t>遴選推薦表</w:t>
      </w:r>
      <w:r w:rsidR="00EC2AD9" w:rsidRPr="00166C5B">
        <w:rPr>
          <w:rFonts w:ascii="Times New Roman" w:eastAsia="標楷體" w:hAnsi="Times New Roman" w:cs="Times New Roman"/>
          <w:kern w:val="0"/>
          <w:szCs w:val="24"/>
        </w:rPr>
        <w:t>Application Form for EMI Outstanding Teaching Assistant</w:t>
      </w:r>
      <w:r w:rsidR="00B837F7">
        <w:rPr>
          <w:rFonts w:ascii="Times New Roman" w:eastAsia="標楷體" w:hAnsi="Times New Roman" w:cs="Times New Roman" w:hint="eastAsia"/>
          <w:kern w:val="0"/>
          <w:szCs w:val="24"/>
        </w:rPr>
        <w:t xml:space="preserve"> </w:t>
      </w:r>
      <w:r w:rsidR="00EC2AD9" w:rsidRPr="00166C5B">
        <w:rPr>
          <w:rFonts w:ascii="Times New Roman" w:eastAsia="標楷體" w:hAnsi="Times New Roman" w:cs="Times New Roman"/>
          <w:kern w:val="0"/>
          <w:szCs w:val="24"/>
        </w:rPr>
        <w:t xml:space="preserve">College of Life Sciences, National Chung </w:t>
      </w:r>
      <w:proofErr w:type="spellStart"/>
      <w:r w:rsidR="00EC2AD9" w:rsidRPr="00166C5B">
        <w:rPr>
          <w:rFonts w:ascii="Times New Roman" w:eastAsia="標楷體" w:hAnsi="Times New Roman" w:cs="Times New Roman"/>
          <w:kern w:val="0"/>
          <w:szCs w:val="24"/>
        </w:rPr>
        <w:t>Hsing</w:t>
      </w:r>
      <w:proofErr w:type="spellEnd"/>
      <w:r w:rsidR="00EC2AD9" w:rsidRPr="00166C5B">
        <w:rPr>
          <w:rFonts w:ascii="Times New Roman" w:eastAsia="標楷體" w:hAnsi="Times New Roman" w:cs="Times New Roman"/>
          <w:kern w:val="0"/>
          <w:szCs w:val="24"/>
        </w:rPr>
        <w:t xml:space="preserve"> University</w:t>
      </w:r>
    </w:p>
    <w:p w14:paraId="2AA2AB05" w14:textId="77777777" w:rsidR="008169D0" w:rsidRPr="00166C5B" w:rsidRDefault="00C72A18" w:rsidP="006D26E0">
      <w:pPr>
        <w:spacing w:after="36" w:line="0" w:lineRule="atLeast"/>
        <w:jc w:val="center"/>
        <w:rPr>
          <w:rFonts w:ascii="Times New Roman" w:eastAsia="標楷體" w:hAnsi="Times New Roman" w:cs="Times New Roman"/>
          <w:sz w:val="32"/>
          <w:szCs w:val="32"/>
        </w:rPr>
      </w:pPr>
      <w:proofErr w:type="gramStart"/>
      <w:r w:rsidRPr="00166C5B">
        <w:rPr>
          <w:rFonts w:ascii="Times New Roman" w:eastAsia="標楷體" w:hAnsi="Times New Roman" w:cs="Times New Roman"/>
          <w:b/>
          <w:sz w:val="28"/>
          <w:szCs w:val="28"/>
        </w:rPr>
        <w:t>學年度第</w:t>
      </w:r>
      <w:proofErr w:type="gramEnd"/>
      <w:r w:rsidRPr="00166C5B">
        <w:rPr>
          <w:rFonts w:ascii="Times New Roman" w:eastAsia="標楷體" w:hAnsi="Times New Roman" w:cs="Times New Roman"/>
          <w:b/>
          <w:sz w:val="28"/>
          <w:szCs w:val="28"/>
        </w:rPr>
        <w:t xml:space="preserve">     </w:t>
      </w:r>
      <w:r w:rsidRPr="00166C5B">
        <w:rPr>
          <w:rFonts w:ascii="Times New Roman" w:eastAsia="標楷體" w:hAnsi="Times New Roman" w:cs="Times New Roman"/>
          <w:b/>
          <w:sz w:val="28"/>
          <w:szCs w:val="28"/>
        </w:rPr>
        <w:t>學期</w:t>
      </w:r>
      <w:r w:rsidR="00230643" w:rsidRPr="00166C5B">
        <w:rPr>
          <w:rFonts w:ascii="Times New Roman" w:eastAsia="標楷體" w:hAnsi="Times New Roman" w:cs="Times New Roman"/>
          <w:sz w:val="32"/>
          <w:szCs w:val="32"/>
        </w:rPr>
        <w:t xml:space="preserve">  </w:t>
      </w:r>
      <w:r w:rsidR="00230643" w:rsidRPr="00166C5B">
        <w:rPr>
          <w:rFonts w:ascii="Times New Roman" w:eastAsia="標楷體" w:hAnsi="Times New Roman" w:cs="Times New Roman"/>
          <w:sz w:val="22"/>
        </w:rPr>
        <w:t xml:space="preserve">Academic Year     </w:t>
      </w:r>
      <w:r w:rsidR="00230643" w:rsidRPr="00166C5B">
        <w:rPr>
          <w:rFonts w:ascii="Times New Roman" w:eastAsia="標楷體" w:hAnsi="Times New Roman" w:cs="Times New Roman"/>
          <w:sz w:val="22"/>
        </w:rPr>
        <w:t xml:space="preserve">  </w:t>
      </w:r>
      <w:r w:rsidR="00230643" w:rsidRPr="00166C5B">
        <w:rPr>
          <w:rFonts w:ascii="Times New Roman" w:eastAsia="標楷體" w:hAnsi="Times New Roman" w:cs="Times New Roman"/>
          <w:sz w:val="22"/>
        </w:rPr>
        <w:t>Semester</w:t>
      </w:r>
    </w:p>
    <w:p w14:paraId="3D87AC11" w14:textId="77777777" w:rsidR="00D71BEB" w:rsidRPr="00166C5B" w:rsidRDefault="00C72A18" w:rsidP="00D71BEB">
      <w:pPr>
        <w:pStyle w:val="a5"/>
        <w:widowControl/>
        <w:spacing w:line="0" w:lineRule="atLeast"/>
        <w:ind w:leftChars="0" w:left="216" w:right="364"/>
        <w:jc w:val="right"/>
        <w:rPr>
          <w:rFonts w:ascii="Times New Roman" w:eastAsia="標楷體" w:hAnsi="Times New Roman" w:cs="Times New Roman"/>
          <w:spacing w:val="-4"/>
          <w:w w:val="95"/>
          <w:sz w:val="16"/>
          <w:szCs w:val="16"/>
        </w:rPr>
      </w:pPr>
      <w:r w:rsidRPr="00166C5B">
        <w:rPr>
          <w:rFonts w:ascii="Times New Roman" w:eastAsia="標楷體" w:hAnsi="Times New Roman" w:cs="Times New Roman"/>
          <w:spacing w:val="-4"/>
          <w:w w:val="95"/>
          <w:sz w:val="16"/>
          <w:szCs w:val="16"/>
        </w:rPr>
        <w:t>111</w:t>
      </w:r>
      <w:r w:rsidRPr="00166C5B">
        <w:rPr>
          <w:rFonts w:ascii="Times New Roman" w:eastAsia="標楷體" w:hAnsi="Times New Roman" w:cs="Times New Roman"/>
          <w:spacing w:val="-4"/>
          <w:w w:val="95"/>
          <w:sz w:val="16"/>
          <w:szCs w:val="16"/>
        </w:rPr>
        <w:t>年</w:t>
      </w:r>
      <w:r w:rsidRPr="00166C5B">
        <w:rPr>
          <w:rFonts w:ascii="Times New Roman" w:eastAsia="標楷體" w:hAnsi="Times New Roman" w:cs="Times New Roman"/>
          <w:spacing w:val="-4"/>
          <w:w w:val="95"/>
          <w:sz w:val="16"/>
          <w:szCs w:val="16"/>
        </w:rPr>
        <w:t>5</w:t>
      </w:r>
      <w:r w:rsidRPr="00166C5B">
        <w:rPr>
          <w:rFonts w:ascii="Times New Roman" w:eastAsia="標楷體" w:hAnsi="Times New Roman" w:cs="Times New Roman"/>
          <w:spacing w:val="-4"/>
          <w:w w:val="95"/>
          <w:sz w:val="16"/>
          <w:szCs w:val="16"/>
        </w:rPr>
        <w:t>月</w:t>
      </w:r>
      <w:r w:rsidRPr="00166C5B">
        <w:rPr>
          <w:rFonts w:ascii="Times New Roman" w:eastAsia="標楷體" w:hAnsi="Times New Roman" w:cs="Times New Roman"/>
          <w:spacing w:val="-4"/>
          <w:w w:val="95"/>
          <w:sz w:val="16"/>
          <w:szCs w:val="16"/>
        </w:rPr>
        <w:t>19</w:t>
      </w:r>
      <w:r w:rsidRPr="00166C5B">
        <w:rPr>
          <w:rFonts w:ascii="Times New Roman" w:eastAsia="標楷體" w:hAnsi="Times New Roman" w:cs="Times New Roman"/>
          <w:spacing w:val="-4"/>
          <w:w w:val="95"/>
          <w:sz w:val="16"/>
          <w:szCs w:val="16"/>
        </w:rPr>
        <w:t>日本院主管會議</w:t>
      </w:r>
      <w:r w:rsidRPr="00166C5B">
        <w:rPr>
          <w:rFonts w:ascii="Times New Roman" w:eastAsia="標楷體" w:hAnsi="Times New Roman" w:cs="Times New Roman"/>
          <w:spacing w:val="-4"/>
          <w:w w:val="95"/>
          <w:sz w:val="16"/>
          <w:szCs w:val="16"/>
        </w:rPr>
        <w:t>(</w:t>
      </w:r>
      <w:r w:rsidRPr="00166C5B">
        <w:rPr>
          <w:rFonts w:ascii="Times New Roman" w:eastAsia="標楷體" w:hAnsi="Times New Roman" w:cs="Times New Roman"/>
          <w:spacing w:val="-4"/>
          <w:w w:val="95"/>
          <w:sz w:val="16"/>
          <w:szCs w:val="16"/>
        </w:rPr>
        <w:t>雙語化教育執行委員會</w:t>
      </w:r>
      <w:r w:rsidRPr="00166C5B">
        <w:rPr>
          <w:rFonts w:ascii="Times New Roman" w:eastAsia="標楷體" w:hAnsi="Times New Roman" w:cs="Times New Roman"/>
          <w:spacing w:val="-4"/>
          <w:w w:val="95"/>
          <w:sz w:val="16"/>
          <w:szCs w:val="16"/>
        </w:rPr>
        <w:t>)</w:t>
      </w:r>
      <w:r w:rsidRPr="00166C5B">
        <w:rPr>
          <w:rFonts w:ascii="Times New Roman" w:eastAsia="標楷體" w:hAnsi="Times New Roman" w:cs="Times New Roman"/>
          <w:spacing w:val="-4"/>
          <w:w w:val="95"/>
          <w:sz w:val="16"/>
          <w:szCs w:val="16"/>
        </w:rPr>
        <w:t>通過</w:t>
      </w:r>
    </w:p>
    <w:p w14:paraId="18E0EC6F" w14:textId="77777777" w:rsidR="00C72A18" w:rsidRPr="00166C5B" w:rsidRDefault="00D71BEB" w:rsidP="00D71BEB">
      <w:pPr>
        <w:pStyle w:val="a5"/>
        <w:widowControl/>
        <w:spacing w:line="0" w:lineRule="atLeast"/>
        <w:ind w:leftChars="0" w:left="216" w:right="364"/>
        <w:jc w:val="right"/>
        <w:rPr>
          <w:rFonts w:ascii="Times New Roman" w:eastAsia="標楷體" w:hAnsi="Times New Roman" w:cs="Times New Roman"/>
          <w:spacing w:val="-4"/>
          <w:w w:val="95"/>
          <w:sz w:val="16"/>
          <w:szCs w:val="16"/>
        </w:rPr>
      </w:pPr>
      <w:r w:rsidRPr="00166C5B">
        <w:rPr>
          <w:rFonts w:ascii="Times New Roman" w:eastAsia="標楷體" w:hAnsi="Times New Roman" w:cs="Times New Roman"/>
          <w:sz w:val="16"/>
          <w:szCs w:val="16"/>
          <w:vertAlign w:val="subscript"/>
        </w:rPr>
        <w:t>passed at the College Executive Meeting (Bilingual Education Executive Committee) on May 19, 2022.</w:t>
      </w:r>
    </w:p>
    <w:p w14:paraId="07DB1327" w14:textId="77777777" w:rsidR="00D71BEB" w:rsidRPr="00166C5B" w:rsidRDefault="00C72A18" w:rsidP="00D71BEB">
      <w:pPr>
        <w:pStyle w:val="a5"/>
        <w:spacing w:before="3" w:line="0" w:lineRule="atLeast"/>
        <w:ind w:leftChars="0" w:left="653" w:right="298"/>
        <w:jc w:val="right"/>
        <w:rPr>
          <w:rFonts w:ascii="Times New Roman" w:eastAsia="標楷體" w:hAnsi="Times New Roman" w:cs="Times New Roman"/>
          <w:spacing w:val="-4"/>
          <w:w w:val="95"/>
          <w:sz w:val="16"/>
          <w:szCs w:val="16"/>
        </w:rPr>
      </w:pPr>
      <w:r w:rsidRPr="00166C5B">
        <w:rPr>
          <w:rFonts w:ascii="Times New Roman" w:eastAsia="標楷體" w:hAnsi="Times New Roman" w:cs="Times New Roman"/>
          <w:spacing w:val="-4"/>
          <w:w w:val="95"/>
          <w:sz w:val="16"/>
          <w:szCs w:val="16"/>
        </w:rPr>
        <w:t>112</w:t>
      </w:r>
      <w:r w:rsidRPr="00166C5B">
        <w:rPr>
          <w:rFonts w:ascii="Times New Roman" w:eastAsia="標楷體" w:hAnsi="Times New Roman" w:cs="Times New Roman"/>
          <w:spacing w:val="-4"/>
          <w:w w:val="95"/>
          <w:sz w:val="16"/>
          <w:szCs w:val="16"/>
        </w:rPr>
        <w:t>年</w:t>
      </w:r>
      <w:r w:rsidRPr="00166C5B">
        <w:rPr>
          <w:rFonts w:ascii="Times New Roman" w:eastAsia="標楷體" w:hAnsi="Times New Roman" w:cs="Times New Roman"/>
          <w:spacing w:val="-4"/>
          <w:w w:val="95"/>
          <w:sz w:val="16"/>
          <w:szCs w:val="16"/>
        </w:rPr>
        <w:t xml:space="preserve"> 1 </w:t>
      </w:r>
      <w:r w:rsidRPr="00166C5B">
        <w:rPr>
          <w:rFonts w:ascii="Times New Roman" w:eastAsia="標楷體" w:hAnsi="Times New Roman" w:cs="Times New Roman"/>
          <w:spacing w:val="-4"/>
          <w:w w:val="95"/>
          <w:sz w:val="16"/>
          <w:szCs w:val="16"/>
        </w:rPr>
        <w:t>月</w:t>
      </w:r>
      <w:r w:rsidRPr="00166C5B">
        <w:rPr>
          <w:rFonts w:ascii="Times New Roman" w:eastAsia="標楷體" w:hAnsi="Times New Roman" w:cs="Times New Roman"/>
          <w:spacing w:val="-4"/>
          <w:w w:val="95"/>
          <w:sz w:val="16"/>
          <w:szCs w:val="16"/>
        </w:rPr>
        <w:t xml:space="preserve"> 19 </w:t>
      </w:r>
      <w:r w:rsidRPr="00166C5B">
        <w:rPr>
          <w:rFonts w:ascii="Times New Roman" w:eastAsia="標楷體" w:hAnsi="Times New Roman" w:cs="Times New Roman"/>
          <w:spacing w:val="-4"/>
          <w:w w:val="95"/>
          <w:sz w:val="16"/>
          <w:szCs w:val="16"/>
        </w:rPr>
        <w:t>日本院主管會議</w:t>
      </w:r>
      <w:r w:rsidRPr="00166C5B">
        <w:rPr>
          <w:rFonts w:ascii="Times New Roman" w:eastAsia="標楷體" w:hAnsi="Times New Roman" w:cs="Times New Roman"/>
          <w:spacing w:val="-4"/>
          <w:w w:val="95"/>
          <w:sz w:val="16"/>
          <w:szCs w:val="16"/>
        </w:rPr>
        <w:t>(</w:t>
      </w:r>
      <w:r w:rsidRPr="00166C5B">
        <w:rPr>
          <w:rFonts w:ascii="Times New Roman" w:eastAsia="標楷體" w:hAnsi="Times New Roman" w:cs="Times New Roman"/>
          <w:spacing w:val="-4"/>
          <w:w w:val="95"/>
          <w:sz w:val="16"/>
          <w:szCs w:val="16"/>
        </w:rPr>
        <w:t>雙語化教育執行委員會</w:t>
      </w:r>
      <w:r w:rsidRPr="00166C5B">
        <w:rPr>
          <w:rFonts w:ascii="Times New Roman" w:eastAsia="標楷體" w:hAnsi="Times New Roman" w:cs="Times New Roman"/>
          <w:spacing w:val="-4"/>
          <w:w w:val="95"/>
          <w:sz w:val="16"/>
          <w:szCs w:val="16"/>
        </w:rPr>
        <w:t>)</w:t>
      </w:r>
      <w:r w:rsidRPr="00166C5B">
        <w:rPr>
          <w:rFonts w:ascii="Times New Roman" w:eastAsia="標楷體" w:hAnsi="Times New Roman" w:cs="Times New Roman"/>
          <w:spacing w:val="-4"/>
          <w:w w:val="95"/>
          <w:sz w:val="16"/>
          <w:szCs w:val="16"/>
        </w:rPr>
        <w:t>修正通過</w:t>
      </w:r>
    </w:p>
    <w:p w14:paraId="7A7A74D0" w14:textId="77777777" w:rsidR="00C72A18" w:rsidRPr="00166C5B" w:rsidRDefault="00D71BEB" w:rsidP="00D71BEB">
      <w:pPr>
        <w:pStyle w:val="a5"/>
        <w:spacing w:before="3" w:line="0" w:lineRule="atLeast"/>
        <w:ind w:leftChars="0" w:left="653" w:right="298"/>
        <w:jc w:val="right"/>
        <w:rPr>
          <w:rFonts w:ascii="Times New Roman" w:eastAsia="標楷體" w:hAnsi="Times New Roman" w:cs="Times New Roman"/>
          <w:spacing w:val="-4"/>
          <w:w w:val="95"/>
          <w:sz w:val="16"/>
          <w:szCs w:val="16"/>
        </w:rPr>
      </w:pPr>
      <w:r w:rsidRPr="00166C5B">
        <w:rPr>
          <w:rFonts w:ascii="Times New Roman" w:eastAsia="標楷體" w:hAnsi="Times New Roman" w:cs="Times New Roman"/>
          <w:sz w:val="16"/>
          <w:szCs w:val="16"/>
          <w:vertAlign w:val="subscript"/>
        </w:rPr>
        <w:t>Revised and passed at the College Executive Meeting (Bilingual Education Executive Committee) on Jan. 19th, 2023</w:t>
      </w:r>
    </w:p>
    <w:tbl>
      <w:tblPr>
        <w:tblW w:w="10238" w:type="dxa"/>
        <w:jc w:val="center"/>
        <w:tblCellMar>
          <w:left w:w="10" w:type="dxa"/>
          <w:right w:w="10" w:type="dxa"/>
        </w:tblCellMar>
        <w:tblLook w:val="0000" w:firstRow="0" w:lastRow="0" w:firstColumn="0" w:lastColumn="0" w:noHBand="0" w:noVBand="0"/>
      </w:tblPr>
      <w:tblGrid>
        <w:gridCol w:w="2245"/>
        <w:gridCol w:w="3261"/>
        <w:gridCol w:w="3402"/>
        <w:gridCol w:w="1290"/>
        <w:gridCol w:w="40"/>
      </w:tblGrid>
      <w:tr w:rsidR="00E2675B" w:rsidRPr="00E2675B" w14:paraId="7DC95692" w14:textId="77777777" w:rsidTr="00C20EEA">
        <w:trPr>
          <w:trHeight w:val="385"/>
          <w:jc w:val="center"/>
        </w:trPr>
        <w:tc>
          <w:tcPr>
            <w:tcW w:w="10198" w:type="dxa"/>
            <w:gridSpan w:val="4"/>
            <w:tcBorders>
              <w:top w:val="double" w:sz="6" w:space="0" w:color="000000"/>
              <w:left w:val="doub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46E051DD" w14:textId="77777777" w:rsidR="00C72A18" w:rsidRPr="00E2675B" w:rsidRDefault="00C72A18" w:rsidP="006F3A55">
            <w:pPr>
              <w:tabs>
                <w:tab w:val="center" w:pos="4153"/>
                <w:tab w:val="right" w:pos="8306"/>
              </w:tabs>
              <w:snapToGrid w:val="0"/>
              <w:spacing w:line="0" w:lineRule="atLeast"/>
              <w:jc w:val="center"/>
              <w:rPr>
                <w:rFonts w:ascii="標楷體" w:eastAsia="標楷體" w:hAnsi="標楷體" w:cs="Times New Roman"/>
                <w:szCs w:val="24"/>
              </w:rPr>
            </w:pPr>
            <w:r w:rsidRPr="00E2675B">
              <w:rPr>
                <w:rFonts w:ascii="標楷體" w:eastAsia="標楷體" w:hAnsi="標楷體" w:cs="Times New Roman"/>
                <w:spacing w:val="168"/>
                <w:kern w:val="0"/>
                <w:szCs w:val="24"/>
              </w:rPr>
              <w:t>課程資</w:t>
            </w:r>
            <w:r w:rsidRPr="00E2675B">
              <w:rPr>
                <w:rFonts w:ascii="標楷體" w:eastAsia="標楷體" w:hAnsi="標楷體" w:cs="Times New Roman"/>
                <w:kern w:val="0"/>
                <w:szCs w:val="24"/>
              </w:rPr>
              <w:t>料</w:t>
            </w:r>
            <w:r w:rsidR="00095DC1" w:rsidRPr="00E2675B">
              <w:rPr>
                <w:rFonts w:ascii="標楷體" w:eastAsia="標楷體" w:hAnsi="標楷體" w:cs="Times New Roman"/>
                <w:szCs w:val="24"/>
              </w:rPr>
              <w:t>Course Information</w:t>
            </w:r>
          </w:p>
        </w:tc>
        <w:tc>
          <w:tcPr>
            <w:tcW w:w="40" w:type="dxa"/>
            <w:shd w:val="clear" w:color="auto" w:fill="auto"/>
            <w:tcMar>
              <w:top w:w="0" w:type="dxa"/>
              <w:left w:w="10" w:type="dxa"/>
              <w:bottom w:w="0" w:type="dxa"/>
              <w:right w:w="10" w:type="dxa"/>
            </w:tcMar>
          </w:tcPr>
          <w:p w14:paraId="26B16055" w14:textId="77777777" w:rsidR="00C72A18" w:rsidRPr="00E2675B" w:rsidRDefault="00C72A18" w:rsidP="006F3A55">
            <w:pPr>
              <w:tabs>
                <w:tab w:val="center" w:pos="4153"/>
                <w:tab w:val="right" w:pos="8306"/>
              </w:tabs>
              <w:snapToGrid w:val="0"/>
              <w:spacing w:line="0" w:lineRule="atLeast"/>
              <w:jc w:val="center"/>
              <w:rPr>
                <w:rFonts w:ascii="標楷體" w:eastAsia="標楷體" w:hAnsi="標楷體" w:cs="Times New Roman"/>
                <w:szCs w:val="24"/>
              </w:rPr>
            </w:pPr>
          </w:p>
        </w:tc>
      </w:tr>
      <w:tr w:rsidR="00E2675B" w:rsidRPr="00E2675B" w14:paraId="3B495708" w14:textId="77777777" w:rsidTr="00AA31D8">
        <w:trPr>
          <w:gridAfter w:val="1"/>
          <w:wAfter w:w="40" w:type="dxa"/>
          <w:trHeight w:val="564"/>
          <w:jc w:val="center"/>
        </w:trPr>
        <w:tc>
          <w:tcPr>
            <w:tcW w:w="2245"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B19FF" w14:textId="77777777" w:rsidR="00E06518" w:rsidRPr="00E2675B" w:rsidRDefault="00C72A18" w:rsidP="006F3A55">
            <w:pPr>
              <w:tabs>
                <w:tab w:val="center" w:pos="4153"/>
                <w:tab w:val="right" w:pos="8306"/>
              </w:tabs>
              <w:snapToGrid w:val="0"/>
              <w:ind w:left="60" w:right="60"/>
              <w:rPr>
                <w:rFonts w:ascii="標楷體" w:eastAsia="標楷體" w:hAnsi="標楷體" w:cs="Times New Roman"/>
                <w:szCs w:val="24"/>
              </w:rPr>
            </w:pPr>
            <w:r w:rsidRPr="00E2675B">
              <w:rPr>
                <w:rFonts w:ascii="標楷體" w:eastAsia="標楷體" w:hAnsi="標楷體" w:cs="Times New Roman"/>
                <w:szCs w:val="24"/>
              </w:rPr>
              <w:t>開課單位</w:t>
            </w:r>
          </w:p>
          <w:p w14:paraId="34F12853" w14:textId="77777777" w:rsidR="00C72A18" w:rsidRPr="00E2675B" w:rsidRDefault="00095DC1" w:rsidP="006F3A55">
            <w:pPr>
              <w:tabs>
                <w:tab w:val="center" w:pos="4153"/>
                <w:tab w:val="right" w:pos="8306"/>
              </w:tabs>
              <w:snapToGrid w:val="0"/>
              <w:ind w:left="60" w:right="60"/>
              <w:rPr>
                <w:rFonts w:ascii="標楷體" w:eastAsia="標楷體" w:hAnsi="標楷體" w:cs="Times New Roman"/>
                <w:szCs w:val="24"/>
              </w:rPr>
            </w:pPr>
            <w:r w:rsidRPr="00E2675B">
              <w:rPr>
                <w:rFonts w:ascii="標楷體" w:eastAsia="標楷體" w:hAnsi="標楷體" w:cs="Times New Roman"/>
                <w:sz w:val="20"/>
                <w:szCs w:val="20"/>
              </w:rPr>
              <w:t>Course offered unit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4C614" w14:textId="77777777" w:rsidR="00C72A18" w:rsidRPr="00E2675B" w:rsidRDefault="00C72A18" w:rsidP="006F3A55">
            <w:pPr>
              <w:tabs>
                <w:tab w:val="center" w:pos="4153"/>
                <w:tab w:val="right" w:pos="8306"/>
              </w:tabs>
              <w:snapToGrid w:val="0"/>
              <w:rPr>
                <w:rFonts w:ascii="標楷體" w:eastAsia="標楷體" w:hAnsi="標楷體" w:cs="Times New Roman"/>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FC383" w14:textId="77777777" w:rsidR="00824D5C" w:rsidRDefault="00C72A18" w:rsidP="006F3A55">
            <w:pPr>
              <w:tabs>
                <w:tab w:val="center" w:pos="4153"/>
                <w:tab w:val="right" w:pos="8306"/>
              </w:tabs>
              <w:snapToGrid w:val="0"/>
              <w:ind w:left="60" w:right="60"/>
              <w:rPr>
                <w:rFonts w:ascii="標楷體" w:eastAsia="標楷體" w:hAnsi="標楷體" w:cs="Times New Roman"/>
                <w:szCs w:val="24"/>
              </w:rPr>
            </w:pPr>
            <w:r w:rsidRPr="00E2675B">
              <w:rPr>
                <w:rFonts w:ascii="標楷體" w:eastAsia="標楷體" w:hAnsi="標楷體" w:cs="Times New Roman"/>
                <w:szCs w:val="24"/>
              </w:rPr>
              <w:t>開課學年期</w:t>
            </w:r>
          </w:p>
          <w:p w14:paraId="5D0C2EB0" w14:textId="77777777" w:rsidR="00C72A18" w:rsidRPr="00E2675B" w:rsidRDefault="00095DC1" w:rsidP="006F3A55">
            <w:pPr>
              <w:tabs>
                <w:tab w:val="center" w:pos="4153"/>
                <w:tab w:val="right" w:pos="8306"/>
              </w:tabs>
              <w:snapToGrid w:val="0"/>
              <w:ind w:left="60" w:right="60"/>
              <w:rPr>
                <w:rFonts w:ascii="標楷體" w:eastAsia="標楷體" w:hAnsi="標楷體" w:cs="Times New Roman"/>
                <w:szCs w:val="24"/>
              </w:rPr>
            </w:pPr>
            <w:r w:rsidRPr="00E2675B">
              <w:rPr>
                <w:rFonts w:ascii="標楷體" w:eastAsia="標楷體" w:hAnsi="標楷體" w:cs="Times New Roman"/>
                <w:sz w:val="20"/>
                <w:szCs w:val="20"/>
              </w:rPr>
              <w:t>Course</w:t>
            </w:r>
            <w:r w:rsidR="00E06518" w:rsidRPr="00E2675B">
              <w:rPr>
                <w:rFonts w:ascii="標楷體" w:eastAsia="標楷體" w:hAnsi="標楷體" w:cs="Times New Roman"/>
                <w:sz w:val="20"/>
                <w:szCs w:val="20"/>
              </w:rPr>
              <w:t xml:space="preserve"> </w:t>
            </w:r>
            <w:r w:rsidRPr="00E2675B">
              <w:rPr>
                <w:rFonts w:ascii="標楷體" w:eastAsia="標楷體" w:hAnsi="標楷體" w:cs="Times New Roman"/>
                <w:sz w:val="20"/>
                <w:szCs w:val="20"/>
              </w:rPr>
              <w:t>period</w:t>
            </w:r>
          </w:p>
        </w:tc>
        <w:tc>
          <w:tcPr>
            <w:tcW w:w="1290"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3767F552" w14:textId="77777777" w:rsidR="00047629" w:rsidRDefault="00C72A18" w:rsidP="00095DC1">
            <w:pPr>
              <w:tabs>
                <w:tab w:val="center" w:pos="4153"/>
                <w:tab w:val="right" w:pos="8306"/>
              </w:tabs>
              <w:snapToGrid w:val="0"/>
              <w:rPr>
                <w:rFonts w:ascii="標楷體" w:eastAsia="標楷體" w:hAnsi="標楷體" w:cs="Times New Roman"/>
                <w:szCs w:val="24"/>
              </w:rPr>
            </w:pPr>
            <w:r w:rsidRPr="00E2675B">
              <w:rPr>
                <w:rFonts w:ascii="標楷體" w:eastAsia="標楷體" w:hAnsi="標楷體" w:cs="Times New Roman"/>
                <w:szCs w:val="24"/>
              </w:rPr>
              <w:t>學年度</w:t>
            </w:r>
          </w:p>
          <w:p w14:paraId="2A3B2D65" w14:textId="77777777" w:rsidR="00C72A18" w:rsidRPr="00E2675B" w:rsidRDefault="00C72A18" w:rsidP="00095DC1">
            <w:pPr>
              <w:tabs>
                <w:tab w:val="center" w:pos="4153"/>
                <w:tab w:val="right" w:pos="8306"/>
              </w:tabs>
              <w:snapToGrid w:val="0"/>
              <w:rPr>
                <w:rFonts w:ascii="標楷體" w:eastAsia="標楷體" w:hAnsi="標楷體" w:cs="Times New Roman"/>
                <w:szCs w:val="24"/>
              </w:rPr>
            </w:pPr>
            <w:r w:rsidRPr="00E2675B">
              <w:rPr>
                <w:rFonts w:ascii="標楷體" w:eastAsia="標楷體" w:hAnsi="標楷體" w:cs="Times New Roman"/>
                <w:szCs w:val="24"/>
              </w:rPr>
              <w:t>第  學</w:t>
            </w:r>
            <w:r w:rsidR="00824D5C">
              <w:rPr>
                <w:rFonts w:ascii="標楷體" w:eastAsia="標楷體" w:hAnsi="標楷體" w:cs="Times New Roman" w:hint="eastAsia"/>
                <w:szCs w:val="24"/>
              </w:rPr>
              <w:t>期</w:t>
            </w:r>
            <w:r w:rsidR="00095DC1" w:rsidRPr="0022456F">
              <w:rPr>
                <w:rFonts w:ascii="標楷體" w:eastAsia="標楷體" w:hAnsi="標楷體" w:cs="Times New Roman"/>
                <w:sz w:val="20"/>
                <w:szCs w:val="20"/>
              </w:rPr>
              <w:t>Academic Ye</w:t>
            </w:r>
            <w:r w:rsidR="0022456F">
              <w:rPr>
                <w:rFonts w:ascii="標楷體" w:eastAsia="標楷體" w:hAnsi="標楷體" w:cs="Times New Roman"/>
                <w:sz w:val="20"/>
                <w:szCs w:val="20"/>
              </w:rPr>
              <w:t xml:space="preserve">ar </w:t>
            </w:r>
            <w:r w:rsidR="00095DC1" w:rsidRPr="0022456F">
              <w:rPr>
                <w:rFonts w:ascii="標楷體" w:eastAsia="標楷體" w:hAnsi="標楷體" w:cs="Times New Roman"/>
                <w:sz w:val="20"/>
                <w:szCs w:val="20"/>
              </w:rPr>
              <w:t>Semester</w:t>
            </w:r>
          </w:p>
        </w:tc>
      </w:tr>
      <w:tr w:rsidR="00E2675B" w:rsidRPr="00E2675B" w14:paraId="4192AC19" w14:textId="77777777" w:rsidTr="00AA31D8">
        <w:trPr>
          <w:gridAfter w:val="1"/>
          <w:wAfter w:w="40" w:type="dxa"/>
          <w:trHeight w:val="564"/>
          <w:jc w:val="center"/>
        </w:trPr>
        <w:tc>
          <w:tcPr>
            <w:tcW w:w="2245"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C917F" w14:textId="77777777" w:rsidR="00B028E9" w:rsidRPr="00E2675B" w:rsidRDefault="00C72A18" w:rsidP="006F3A55">
            <w:pPr>
              <w:tabs>
                <w:tab w:val="center" w:pos="4153"/>
                <w:tab w:val="right" w:pos="8306"/>
              </w:tabs>
              <w:snapToGrid w:val="0"/>
              <w:ind w:left="60" w:right="60"/>
              <w:rPr>
                <w:rFonts w:ascii="標楷體" w:eastAsia="標楷體" w:hAnsi="標楷體" w:cs="Times New Roman"/>
                <w:szCs w:val="24"/>
              </w:rPr>
            </w:pPr>
            <w:r w:rsidRPr="00E2675B">
              <w:rPr>
                <w:rFonts w:ascii="標楷體" w:eastAsia="標楷體" w:hAnsi="標楷體" w:cs="Times New Roman"/>
                <w:szCs w:val="24"/>
              </w:rPr>
              <w:t>課程名稱</w:t>
            </w:r>
          </w:p>
          <w:p w14:paraId="1C866279" w14:textId="77777777" w:rsidR="00C72A18" w:rsidRPr="00E2675B" w:rsidRDefault="00095DC1" w:rsidP="006F3A55">
            <w:pPr>
              <w:tabs>
                <w:tab w:val="center" w:pos="4153"/>
                <w:tab w:val="right" w:pos="8306"/>
              </w:tabs>
              <w:snapToGrid w:val="0"/>
              <w:ind w:left="60" w:right="60"/>
              <w:rPr>
                <w:rFonts w:ascii="標楷體" w:eastAsia="標楷體" w:hAnsi="標楷體" w:cs="Times New Roman"/>
                <w:szCs w:val="24"/>
              </w:rPr>
            </w:pPr>
            <w:r w:rsidRPr="00E2675B">
              <w:rPr>
                <w:rFonts w:ascii="標楷體" w:eastAsia="標楷體" w:hAnsi="標楷體" w:cs="Times New Roman"/>
                <w:sz w:val="20"/>
                <w:szCs w:val="20"/>
              </w:rPr>
              <w:t>Course name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C6B4F" w14:textId="77777777" w:rsidR="00C72A18" w:rsidRPr="00E2675B" w:rsidRDefault="00C72A18" w:rsidP="006F3A55">
            <w:pPr>
              <w:tabs>
                <w:tab w:val="center" w:pos="4153"/>
                <w:tab w:val="right" w:pos="8306"/>
              </w:tabs>
              <w:snapToGrid w:val="0"/>
              <w:rPr>
                <w:rFonts w:ascii="標楷體" w:eastAsia="標楷體" w:hAnsi="標楷體" w:cs="Times New Roman"/>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DAE1C" w14:textId="77777777" w:rsidR="00824D5C" w:rsidRDefault="00C72A18" w:rsidP="006F3A55">
            <w:pPr>
              <w:tabs>
                <w:tab w:val="center" w:pos="4153"/>
                <w:tab w:val="right" w:pos="8306"/>
              </w:tabs>
              <w:snapToGrid w:val="0"/>
              <w:ind w:left="60" w:right="60"/>
              <w:rPr>
                <w:rFonts w:ascii="標楷體" w:eastAsia="標楷體" w:hAnsi="標楷體" w:cs="Times New Roman"/>
                <w:szCs w:val="24"/>
              </w:rPr>
            </w:pPr>
            <w:r w:rsidRPr="00E2675B">
              <w:rPr>
                <w:rFonts w:ascii="標楷體" w:eastAsia="標楷體" w:hAnsi="標楷體" w:cs="Times New Roman"/>
                <w:szCs w:val="24"/>
              </w:rPr>
              <w:t>選課號碼</w:t>
            </w:r>
          </w:p>
          <w:p w14:paraId="6D7D3E0A" w14:textId="77777777" w:rsidR="00C72A18" w:rsidRPr="00E2675B" w:rsidRDefault="00095DC1" w:rsidP="006F3A55">
            <w:pPr>
              <w:tabs>
                <w:tab w:val="center" w:pos="4153"/>
                <w:tab w:val="right" w:pos="8306"/>
              </w:tabs>
              <w:snapToGrid w:val="0"/>
              <w:ind w:left="60" w:right="60"/>
              <w:rPr>
                <w:rFonts w:ascii="標楷體" w:eastAsia="標楷體" w:hAnsi="標楷體" w:cs="Times New Roman"/>
                <w:szCs w:val="24"/>
              </w:rPr>
            </w:pPr>
            <w:r w:rsidRPr="00E2675B">
              <w:rPr>
                <w:rFonts w:ascii="標楷體" w:eastAsia="標楷體" w:hAnsi="標楷體" w:cs="Times New Roman"/>
                <w:sz w:val="20"/>
                <w:szCs w:val="20"/>
              </w:rPr>
              <w:t>Course number</w:t>
            </w:r>
          </w:p>
        </w:tc>
        <w:tc>
          <w:tcPr>
            <w:tcW w:w="1290"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78C1E59D" w14:textId="77777777" w:rsidR="00C72A18" w:rsidRPr="00E2675B" w:rsidRDefault="00C72A18" w:rsidP="006F3A55">
            <w:pPr>
              <w:tabs>
                <w:tab w:val="center" w:pos="4153"/>
                <w:tab w:val="right" w:pos="8306"/>
              </w:tabs>
              <w:snapToGrid w:val="0"/>
              <w:rPr>
                <w:rFonts w:ascii="標楷體" w:eastAsia="標楷體" w:hAnsi="標楷體" w:cs="Times New Roman"/>
                <w:szCs w:val="24"/>
              </w:rPr>
            </w:pPr>
          </w:p>
        </w:tc>
      </w:tr>
      <w:tr w:rsidR="00E2675B" w:rsidRPr="00E2675B" w14:paraId="1EEE6C75" w14:textId="77777777" w:rsidTr="00AA31D8">
        <w:trPr>
          <w:gridAfter w:val="1"/>
          <w:wAfter w:w="40" w:type="dxa"/>
          <w:trHeight w:val="544"/>
          <w:jc w:val="center"/>
        </w:trPr>
        <w:tc>
          <w:tcPr>
            <w:tcW w:w="2245"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122DC" w14:textId="77777777" w:rsidR="00B028E9" w:rsidRPr="00E2675B" w:rsidRDefault="00C72A18" w:rsidP="006F3A55">
            <w:pPr>
              <w:tabs>
                <w:tab w:val="center" w:pos="4153"/>
                <w:tab w:val="right" w:pos="8306"/>
              </w:tabs>
              <w:snapToGrid w:val="0"/>
              <w:ind w:left="60" w:right="60"/>
              <w:rPr>
                <w:rFonts w:ascii="標楷體" w:eastAsia="標楷體" w:hAnsi="標楷體" w:cs="Times New Roman"/>
                <w:szCs w:val="24"/>
              </w:rPr>
            </w:pPr>
            <w:r w:rsidRPr="00E2675B">
              <w:rPr>
                <w:rFonts w:ascii="標楷體" w:eastAsia="標楷體" w:hAnsi="標楷體" w:cs="Times New Roman"/>
                <w:szCs w:val="24"/>
              </w:rPr>
              <w:t>學分數</w:t>
            </w:r>
          </w:p>
          <w:p w14:paraId="02031B5B" w14:textId="77777777" w:rsidR="00C72A18" w:rsidRPr="00E2675B" w:rsidRDefault="00095DC1" w:rsidP="006F3A55">
            <w:pPr>
              <w:tabs>
                <w:tab w:val="center" w:pos="4153"/>
                <w:tab w:val="right" w:pos="8306"/>
              </w:tabs>
              <w:snapToGrid w:val="0"/>
              <w:ind w:left="60" w:right="60"/>
              <w:rPr>
                <w:rFonts w:ascii="標楷體" w:eastAsia="標楷體" w:hAnsi="標楷體" w:cs="Times New Roman"/>
                <w:szCs w:val="24"/>
              </w:rPr>
            </w:pPr>
            <w:r w:rsidRPr="00E2675B">
              <w:rPr>
                <w:rFonts w:ascii="標楷體" w:eastAsia="標楷體" w:hAnsi="標楷體" w:cs="Times New Roman"/>
                <w:sz w:val="20"/>
                <w:szCs w:val="20"/>
              </w:rPr>
              <w:t>Credit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D25D5" w14:textId="77777777" w:rsidR="00C72A18" w:rsidRPr="00E2675B" w:rsidRDefault="00C72A18" w:rsidP="006F3A55">
            <w:pPr>
              <w:tabs>
                <w:tab w:val="center" w:pos="4153"/>
                <w:tab w:val="right" w:pos="8306"/>
              </w:tabs>
              <w:snapToGrid w:val="0"/>
              <w:rPr>
                <w:rFonts w:ascii="標楷體" w:eastAsia="標楷體" w:hAnsi="標楷體" w:cs="Times New Roman"/>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149ED" w14:textId="77777777" w:rsidR="00824D5C" w:rsidRDefault="00C72A18" w:rsidP="00EB09FA">
            <w:pPr>
              <w:tabs>
                <w:tab w:val="center" w:pos="4153"/>
                <w:tab w:val="right" w:pos="8306"/>
              </w:tabs>
              <w:snapToGrid w:val="0"/>
              <w:spacing w:line="0" w:lineRule="atLeast"/>
              <w:ind w:left="62" w:right="62"/>
              <w:rPr>
                <w:rFonts w:ascii="標楷體" w:eastAsia="標楷體" w:hAnsi="標楷體" w:cs="Times New Roman"/>
                <w:szCs w:val="24"/>
              </w:rPr>
            </w:pPr>
            <w:r w:rsidRPr="00E2675B">
              <w:rPr>
                <w:rFonts w:ascii="標楷體" w:eastAsia="標楷體" w:hAnsi="標楷體" w:cs="Times New Roman"/>
                <w:szCs w:val="24"/>
              </w:rPr>
              <w:t>修課人數</w:t>
            </w:r>
          </w:p>
          <w:p w14:paraId="3DDDE902" w14:textId="77777777" w:rsidR="00C72A18" w:rsidRPr="00E2675B" w:rsidRDefault="00095DC1" w:rsidP="00EB09FA">
            <w:pPr>
              <w:tabs>
                <w:tab w:val="center" w:pos="4153"/>
                <w:tab w:val="right" w:pos="8306"/>
              </w:tabs>
              <w:snapToGrid w:val="0"/>
              <w:spacing w:line="0" w:lineRule="atLeast"/>
              <w:ind w:left="62" w:right="62"/>
              <w:rPr>
                <w:rFonts w:ascii="標楷體" w:eastAsia="標楷體" w:hAnsi="標楷體" w:cs="Times New Roman"/>
                <w:szCs w:val="24"/>
              </w:rPr>
            </w:pPr>
            <w:r w:rsidRPr="00E2675B">
              <w:rPr>
                <w:rFonts w:ascii="標楷體" w:eastAsia="標楷體" w:hAnsi="標楷體" w:cs="Times New Roman"/>
                <w:sz w:val="20"/>
                <w:szCs w:val="20"/>
              </w:rPr>
              <w:t>Number of enrolled</w:t>
            </w:r>
            <w:r w:rsidR="00824D5C">
              <w:rPr>
                <w:rFonts w:ascii="標楷體" w:eastAsia="標楷體" w:hAnsi="標楷體" w:cs="Times New Roman"/>
                <w:sz w:val="20"/>
                <w:szCs w:val="20"/>
              </w:rPr>
              <w:t xml:space="preserve"> </w:t>
            </w:r>
            <w:r w:rsidRPr="00E2675B">
              <w:rPr>
                <w:rFonts w:ascii="標楷體" w:eastAsia="標楷體" w:hAnsi="標楷體" w:cs="Times New Roman"/>
                <w:sz w:val="20"/>
                <w:szCs w:val="20"/>
              </w:rPr>
              <w:t>students</w:t>
            </w:r>
            <w:r w:rsidRPr="00E2675B">
              <w:rPr>
                <w:rFonts w:ascii="標楷體" w:eastAsia="標楷體" w:hAnsi="標楷體" w:cs="Times New Roman"/>
                <w:sz w:val="20"/>
                <w:szCs w:val="20"/>
              </w:rPr>
              <w:t xml:space="preserve"> </w:t>
            </w:r>
          </w:p>
        </w:tc>
        <w:tc>
          <w:tcPr>
            <w:tcW w:w="1290"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0540B863" w14:textId="77777777" w:rsidR="00C72A18" w:rsidRPr="00E2675B" w:rsidRDefault="00C72A18" w:rsidP="006F3A55">
            <w:pPr>
              <w:tabs>
                <w:tab w:val="center" w:pos="4153"/>
                <w:tab w:val="right" w:pos="8306"/>
              </w:tabs>
              <w:snapToGrid w:val="0"/>
              <w:rPr>
                <w:rFonts w:ascii="標楷體" w:eastAsia="標楷體" w:hAnsi="標楷體" w:cs="Times New Roman"/>
                <w:szCs w:val="24"/>
              </w:rPr>
            </w:pPr>
          </w:p>
        </w:tc>
      </w:tr>
      <w:tr w:rsidR="00E2675B" w:rsidRPr="00E2675B" w14:paraId="10CE58C6" w14:textId="77777777" w:rsidTr="00AA31D8">
        <w:trPr>
          <w:gridAfter w:val="1"/>
          <w:wAfter w:w="40" w:type="dxa"/>
          <w:trHeight w:val="546"/>
          <w:jc w:val="center"/>
        </w:trPr>
        <w:tc>
          <w:tcPr>
            <w:tcW w:w="2245" w:type="dxa"/>
            <w:tcBorders>
              <w:top w:val="doub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38AB6" w14:textId="77777777" w:rsidR="00E16921" w:rsidRPr="00E2675B" w:rsidRDefault="00C72A18" w:rsidP="006F3A55">
            <w:pPr>
              <w:tabs>
                <w:tab w:val="center" w:pos="4153"/>
                <w:tab w:val="right" w:pos="8306"/>
              </w:tabs>
              <w:snapToGrid w:val="0"/>
              <w:ind w:left="60" w:right="60"/>
              <w:rPr>
                <w:rFonts w:ascii="標楷體" w:eastAsia="標楷體" w:hAnsi="標楷體" w:cs="Times New Roman"/>
                <w:szCs w:val="24"/>
              </w:rPr>
            </w:pPr>
            <w:r w:rsidRPr="00E2675B">
              <w:rPr>
                <w:rFonts w:ascii="標楷體" w:eastAsia="標楷體" w:hAnsi="標楷體" w:cs="Times New Roman"/>
                <w:szCs w:val="24"/>
              </w:rPr>
              <w:t>授課教師</w:t>
            </w:r>
          </w:p>
          <w:p w14:paraId="57AD4986" w14:textId="77777777" w:rsidR="00C72A18" w:rsidRPr="00E2675B" w:rsidRDefault="00095DC1" w:rsidP="006F3A55">
            <w:pPr>
              <w:tabs>
                <w:tab w:val="center" w:pos="4153"/>
                <w:tab w:val="right" w:pos="8306"/>
              </w:tabs>
              <w:snapToGrid w:val="0"/>
              <w:ind w:left="60" w:right="60"/>
              <w:rPr>
                <w:rFonts w:ascii="標楷體" w:eastAsia="標楷體" w:hAnsi="標楷體" w:cs="Times New Roman"/>
                <w:szCs w:val="24"/>
              </w:rPr>
            </w:pPr>
            <w:r w:rsidRPr="00E2675B">
              <w:rPr>
                <w:rFonts w:ascii="標楷體" w:eastAsia="標楷體" w:hAnsi="標楷體" w:cs="Times New Roman"/>
                <w:sz w:val="20"/>
                <w:szCs w:val="20"/>
              </w:rPr>
              <w:t>Instructor</w:t>
            </w:r>
          </w:p>
        </w:tc>
        <w:tc>
          <w:tcPr>
            <w:tcW w:w="3261"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A789E" w14:textId="77777777" w:rsidR="00C72A18" w:rsidRPr="00E2675B" w:rsidRDefault="00C72A18" w:rsidP="006F3A55">
            <w:pPr>
              <w:tabs>
                <w:tab w:val="center" w:pos="4153"/>
                <w:tab w:val="right" w:pos="8306"/>
              </w:tabs>
              <w:snapToGrid w:val="0"/>
              <w:rPr>
                <w:rFonts w:ascii="標楷體" w:eastAsia="標楷體" w:hAnsi="標楷體" w:cs="Times New Roman"/>
                <w:szCs w:val="24"/>
              </w:rPr>
            </w:pPr>
          </w:p>
          <w:p w14:paraId="1721FE32" w14:textId="77777777" w:rsidR="00C72A18" w:rsidRPr="00E2675B" w:rsidRDefault="00C72A18" w:rsidP="006F3A55">
            <w:pPr>
              <w:tabs>
                <w:tab w:val="center" w:pos="4153"/>
                <w:tab w:val="right" w:pos="8306"/>
              </w:tabs>
              <w:snapToGrid w:val="0"/>
              <w:rPr>
                <w:rFonts w:ascii="標楷體" w:eastAsia="標楷體" w:hAnsi="標楷體" w:cs="Times New Roman"/>
                <w:szCs w:val="24"/>
              </w:rPr>
            </w:pPr>
          </w:p>
        </w:tc>
        <w:tc>
          <w:tcPr>
            <w:tcW w:w="340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191DE" w14:textId="77777777" w:rsidR="00824D5C" w:rsidRDefault="00C72A18" w:rsidP="006F3A55">
            <w:pPr>
              <w:tabs>
                <w:tab w:val="center" w:pos="4153"/>
                <w:tab w:val="right" w:pos="8306"/>
              </w:tabs>
              <w:snapToGrid w:val="0"/>
              <w:ind w:left="60" w:right="60"/>
              <w:rPr>
                <w:rFonts w:ascii="標楷體" w:eastAsia="標楷體" w:hAnsi="標楷體" w:cs="Times New Roman"/>
                <w:szCs w:val="24"/>
              </w:rPr>
            </w:pPr>
            <w:r w:rsidRPr="00E2675B">
              <w:rPr>
                <w:rFonts w:ascii="標楷體" w:eastAsia="標楷體" w:hAnsi="標楷體" w:cs="Times New Roman"/>
                <w:szCs w:val="24"/>
              </w:rPr>
              <w:t>教師職稱</w:t>
            </w:r>
          </w:p>
          <w:p w14:paraId="38E5B2FD" w14:textId="77777777" w:rsidR="00C72A18" w:rsidRPr="00E2675B" w:rsidRDefault="00C328B9" w:rsidP="006F3A55">
            <w:pPr>
              <w:tabs>
                <w:tab w:val="center" w:pos="4153"/>
                <w:tab w:val="right" w:pos="8306"/>
              </w:tabs>
              <w:snapToGrid w:val="0"/>
              <w:ind w:left="60" w:right="60"/>
              <w:rPr>
                <w:rFonts w:ascii="標楷體" w:eastAsia="標楷體" w:hAnsi="標楷體" w:cs="Times New Roman"/>
                <w:szCs w:val="24"/>
              </w:rPr>
            </w:pPr>
            <w:r w:rsidRPr="00E2675B">
              <w:rPr>
                <w:rFonts w:ascii="標楷體" w:eastAsia="標楷體" w:hAnsi="標楷體" w:cs="Times New Roman"/>
                <w:sz w:val="20"/>
                <w:szCs w:val="20"/>
              </w:rPr>
              <w:t>Instructor</w:t>
            </w:r>
            <w:r w:rsidRPr="00E2675B">
              <w:rPr>
                <w:rFonts w:ascii="標楷體" w:eastAsia="標楷體" w:hAnsi="標楷體" w:cs="Times New Roman"/>
                <w:sz w:val="20"/>
                <w:szCs w:val="20"/>
              </w:rPr>
              <w:t xml:space="preserve"> </w:t>
            </w:r>
            <w:r w:rsidRPr="00E2675B">
              <w:rPr>
                <w:rFonts w:ascii="標楷體" w:eastAsia="標楷體" w:hAnsi="標楷體" w:cs="Times New Roman"/>
                <w:sz w:val="20"/>
                <w:szCs w:val="20"/>
              </w:rPr>
              <w:t>title</w:t>
            </w:r>
          </w:p>
        </w:tc>
        <w:tc>
          <w:tcPr>
            <w:tcW w:w="1290" w:type="dxa"/>
            <w:tcBorders>
              <w:top w:val="doub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5F10565F" w14:textId="77777777" w:rsidR="00C72A18" w:rsidRPr="00E2675B" w:rsidRDefault="00C72A18" w:rsidP="006F3A55">
            <w:pPr>
              <w:tabs>
                <w:tab w:val="center" w:pos="4153"/>
                <w:tab w:val="right" w:pos="8306"/>
              </w:tabs>
              <w:snapToGrid w:val="0"/>
              <w:rPr>
                <w:rFonts w:ascii="標楷體" w:eastAsia="標楷體" w:hAnsi="標楷體" w:cs="Times New Roman"/>
                <w:szCs w:val="24"/>
              </w:rPr>
            </w:pPr>
          </w:p>
        </w:tc>
      </w:tr>
      <w:tr w:rsidR="00E2675B" w:rsidRPr="00E2675B" w14:paraId="4B53180A" w14:textId="77777777" w:rsidTr="00AA31D8">
        <w:trPr>
          <w:gridAfter w:val="1"/>
          <w:wAfter w:w="40" w:type="dxa"/>
          <w:trHeight w:val="518"/>
          <w:jc w:val="center"/>
        </w:trPr>
        <w:tc>
          <w:tcPr>
            <w:tcW w:w="2245" w:type="dxa"/>
            <w:tcBorders>
              <w:top w:val="single" w:sz="4" w:space="0" w:color="000000"/>
              <w:left w:val="double" w:sz="6"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7306ABC" w14:textId="77777777" w:rsidR="00C72A18" w:rsidRPr="00E2675B" w:rsidRDefault="00C72A18" w:rsidP="00EB09FA">
            <w:pPr>
              <w:tabs>
                <w:tab w:val="center" w:pos="4153"/>
                <w:tab w:val="right" w:pos="8306"/>
              </w:tabs>
              <w:snapToGrid w:val="0"/>
              <w:spacing w:line="0" w:lineRule="atLeast"/>
              <w:ind w:left="62" w:right="62"/>
              <w:rPr>
                <w:rFonts w:ascii="標楷體" w:eastAsia="標楷體" w:hAnsi="標楷體" w:cs="Times New Roman"/>
                <w:szCs w:val="24"/>
              </w:rPr>
            </w:pPr>
            <w:r w:rsidRPr="00E2675B">
              <w:rPr>
                <w:rFonts w:ascii="標楷體" w:eastAsia="標楷體" w:hAnsi="標楷體" w:cs="Times New Roman"/>
                <w:szCs w:val="24"/>
              </w:rPr>
              <w:t>教師聯絡電話</w:t>
            </w:r>
            <w:r w:rsidR="00095DC1" w:rsidRPr="00E2675B">
              <w:rPr>
                <w:rFonts w:ascii="標楷體" w:eastAsia="標楷體" w:hAnsi="標楷體" w:cs="Times New Roman"/>
                <w:sz w:val="20"/>
                <w:szCs w:val="20"/>
              </w:rPr>
              <w:t>Instructor</w:t>
            </w:r>
            <w:r w:rsidR="00095DC1" w:rsidRPr="00E2675B">
              <w:rPr>
                <w:rFonts w:ascii="標楷體" w:eastAsia="標楷體" w:hAnsi="標楷體" w:cs="Times New Roman"/>
                <w:sz w:val="20"/>
                <w:szCs w:val="20"/>
              </w:rPr>
              <w:t xml:space="preserve"> contact number</w:t>
            </w:r>
          </w:p>
        </w:tc>
        <w:tc>
          <w:tcPr>
            <w:tcW w:w="326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77BA115" w14:textId="77777777" w:rsidR="00C72A18" w:rsidRPr="00E2675B" w:rsidRDefault="00C72A18" w:rsidP="006F3A55">
            <w:pPr>
              <w:tabs>
                <w:tab w:val="center" w:pos="4153"/>
                <w:tab w:val="right" w:pos="8306"/>
              </w:tabs>
              <w:snapToGrid w:val="0"/>
              <w:rPr>
                <w:rFonts w:ascii="標楷體" w:eastAsia="標楷體" w:hAnsi="標楷體" w:cs="Times New Roman"/>
                <w:szCs w:val="24"/>
              </w:rPr>
            </w:pPr>
          </w:p>
        </w:tc>
        <w:tc>
          <w:tcPr>
            <w:tcW w:w="3402"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CDFAD52" w14:textId="77777777" w:rsidR="00C72A18" w:rsidRPr="00E2675B" w:rsidRDefault="00C72A18" w:rsidP="006F3A55">
            <w:pPr>
              <w:tabs>
                <w:tab w:val="center" w:pos="4153"/>
                <w:tab w:val="right" w:pos="8306"/>
              </w:tabs>
              <w:snapToGrid w:val="0"/>
              <w:ind w:left="60" w:right="60"/>
              <w:rPr>
                <w:rFonts w:ascii="標楷體" w:eastAsia="標楷體" w:hAnsi="標楷體" w:cs="Times New Roman"/>
                <w:szCs w:val="24"/>
              </w:rPr>
            </w:pPr>
            <w:r w:rsidRPr="00E2675B">
              <w:rPr>
                <w:rFonts w:ascii="標楷體" w:eastAsia="標楷體" w:hAnsi="標楷體" w:cs="Times New Roman"/>
                <w:szCs w:val="24"/>
              </w:rPr>
              <w:t>教師E-mail</w:t>
            </w:r>
          </w:p>
          <w:p w14:paraId="0C090506" w14:textId="77777777" w:rsidR="00C328B9" w:rsidRPr="00E2675B" w:rsidRDefault="00C328B9" w:rsidP="00824D5C">
            <w:pPr>
              <w:tabs>
                <w:tab w:val="center" w:pos="4153"/>
                <w:tab w:val="right" w:pos="8306"/>
              </w:tabs>
              <w:snapToGrid w:val="0"/>
              <w:ind w:left="60" w:right="60"/>
              <w:rPr>
                <w:rFonts w:ascii="標楷體" w:eastAsia="標楷體" w:hAnsi="標楷體" w:cs="Times New Roman"/>
                <w:sz w:val="20"/>
                <w:szCs w:val="20"/>
              </w:rPr>
            </w:pPr>
            <w:r w:rsidRPr="00E2675B">
              <w:rPr>
                <w:rFonts w:ascii="標楷體" w:eastAsia="標楷體" w:hAnsi="標楷體" w:cs="Times New Roman"/>
                <w:sz w:val="20"/>
                <w:szCs w:val="20"/>
              </w:rPr>
              <w:t>Instructor</w:t>
            </w:r>
            <w:r w:rsidRPr="00E2675B">
              <w:rPr>
                <w:rFonts w:ascii="標楷體" w:eastAsia="標楷體" w:hAnsi="標楷體" w:cs="Times New Roman"/>
                <w:sz w:val="20"/>
                <w:szCs w:val="20"/>
              </w:rPr>
              <w:t xml:space="preserve"> </w:t>
            </w:r>
            <w:r w:rsidRPr="00E2675B">
              <w:rPr>
                <w:rFonts w:ascii="標楷體" w:eastAsia="標楷體" w:hAnsi="標楷體" w:cs="Times New Roman"/>
                <w:sz w:val="20"/>
                <w:szCs w:val="20"/>
              </w:rPr>
              <w:t>E-mail</w:t>
            </w:r>
          </w:p>
        </w:tc>
        <w:tc>
          <w:tcPr>
            <w:tcW w:w="1290" w:type="dxa"/>
            <w:tcBorders>
              <w:top w:val="single" w:sz="4" w:space="0" w:color="000000"/>
              <w:left w:val="single" w:sz="4" w:space="0" w:color="000000"/>
              <w:bottom w:val="double" w:sz="4" w:space="0" w:color="000000"/>
              <w:right w:val="double" w:sz="6" w:space="0" w:color="000000"/>
            </w:tcBorders>
            <w:shd w:val="clear" w:color="auto" w:fill="auto"/>
            <w:tcMar>
              <w:top w:w="0" w:type="dxa"/>
              <w:left w:w="108" w:type="dxa"/>
              <w:bottom w:w="0" w:type="dxa"/>
              <w:right w:w="108" w:type="dxa"/>
            </w:tcMar>
            <w:vAlign w:val="center"/>
          </w:tcPr>
          <w:p w14:paraId="51126FAD" w14:textId="77777777" w:rsidR="00C72A18" w:rsidRPr="00E2675B" w:rsidRDefault="00C72A18" w:rsidP="006F3A55">
            <w:pPr>
              <w:tabs>
                <w:tab w:val="center" w:pos="4153"/>
                <w:tab w:val="right" w:pos="8306"/>
              </w:tabs>
              <w:snapToGrid w:val="0"/>
              <w:rPr>
                <w:rFonts w:ascii="標楷體" w:eastAsia="標楷體" w:hAnsi="標楷體" w:cs="Times New Roman"/>
                <w:szCs w:val="24"/>
              </w:rPr>
            </w:pPr>
          </w:p>
        </w:tc>
      </w:tr>
      <w:tr w:rsidR="00E2675B" w:rsidRPr="00E2675B" w14:paraId="744D8E77" w14:textId="77777777" w:rsidTr="006F3A55">
        <w:trPr>
          <w:gridAfter w:val="1"/>
          <w:wAfter w:w="40" w:type="dxa"/>
          <w:trHeight w:val="459"/>
          <w:jc w:val="center"/>
        </w:trPr>
        <w:tc>
          <w:tcPr>
            <w:tcW w:w="10198" w:type="dxa"/>
            <w:gridSpan w:val="4"/>
            <w:tcBorders>
              <w:top w:val="double" w:sz="6" w:space="0" w:color="000000"/>
              <w:left w:val="doub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4DCE0974" w14:textId="77777777" w:rsidR="00C72A18" w:rsidRPr="00AA31D8" w:rsidRDefault="00C72A18" w:rsidP="00AA31D8">
            <w:pPr>
              <w:tabs>
                <w:tab w:val="center" w:pos="4153"/>
                <w:tab w:val="right" w:pos="8306"/>
              </w:tabs>
              <w:snapToGrid w:val="0"/>
              <w:spacing w:line="0" w:lineRule="atLeast"/>
              <w:jc w:val="center"/>
              <w:rPr>
                <w:rFonts w:ascii="標楷體" w:eastAsia="標楷體" w:hAnsi="標楷體" w:cs="Times New Roman"/>
                <w:kern w:val="0"/>
                <w:szCs w:val="24"/>
              </w:rPr>
            </w:pPr>
            <w:r w:rsidRPr="00E2675B">
              <w:rPr>
                <w:rFonts w:ascii="標楷體" w:eastAsia="標楷體" w:hAnsi="標楷體" w:cs="Times New Roman"/>
                <w:spacing w:val="168"/>
                <w:kern w:val="0"/>
                <w:szCs w:val="24"/>
              </w:rPr>
              <w:t>EMI特優教學助理(TA)</w:t>
            </w:r>
            <w:r w:rsidR="00C328B9" w:rsidRPr="00E2675B">
              <w:rPr>
                <w:rFonts w:ascii="標楷體" w:eastAsia="標楷體" w:hAnsi="標楷體" w:cs="Times New Roman"/>
                <w:kern w:val="0"/>
                <w:szCs w:val="24"/>
              </w:rPr>
              <w:t xml:space="preserve"> </w:t>
            </w:r>
            <w:r w:rsidR="00C328B9" w:rsidRPr="008022BC">
              <w:rPr>
                <w:rFonts w:ascii="標楷體" w:eastAsia="標楷體" w:hAnsi="標楷體" w:cs="Times New Roman"/>
                <w:kern w:val="0"/>
                <w:sz w:val="20"/>
                <w:szCs w:val="20"/>
              </w:rPr>
              <w:t>EMI Outstanding Teaching Assistant</w:t>
            </w:r>
          </w:p>
        </w:tc>
      </w:tr>
      <w:tr w:rsidR="00E2675B" w:rsidRPr="00E2675B" w14:paraId="1E705B4D" w14:textId="77777777" w:rsidTr="00AA31D8">
        <w:trPr>
          <w:gridAfter w:val="1"/>
          <w:wAfter w:w="40" w:type="dxa"/>
          <w:trHeight w:val="1162"/>
          <w:jc w:val="center"/>
        </w:trPr>
        <w:tc>
          <w:tcPr>
            <w:tcW w:w="2245" w:type="dxa"/>
            <w:tcBorders>
              <w:top w:val="single" w:sz="4" w:space="0" w:color="000000"/>
              <w:left w:val="double" w:sz="6"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E5F5793" w14:textId="77777777" w:rsidR="00C328B9" w:rsidRPr="00E2675B" w:rsidRDefault="00C72A18" w:rsidP="006F3A55">
            <w:pPr>
              <w:tabs>
                <w:tab w:val="center" w:pos="4153"/>
                <w:tab w:val="right" w:pos="8306"/>
              </w:tabs>
              <w:snapToGrid w:val="0"/>
              <w:rPr>
                <w:rFonts w:ascii="標楷體" w:eastAsia="標楷體" w:hAnsi="標楷體" w:cs="Times New Roman"/>
                <w:szCs w:val="24"/>
              </w:rPr>
            </w:pPr>
            <w:r w:rsidRPr="00E2675B">
              <w:rPr>
                <w:rFonts w:ascii="標楷體" w:eastAsia="標楷體" w:hAnsi="標楷體" w:cs="Times New Roman"/>
                <w:szCs w:val="24"/>
              </w:rPr>
              <w:t xml:space="preserve">TA姓名： </w:t>
            </w:r>
          </w:p>
          <w:p w14:paraId="0AAF956C" w14:textId="77777777" w:rsidR="00C72A18" w:rsidRPr="008022BC" w:rsidRDefault="00C328B9" w:rsidP="006F3A55">
            <w:pPr>
              <w:tabs>
                <w:tab w:val="center" w:pos="4153"/>
                <w:tab w:val="right" w:pos="8306"/>
              </w:tabs>
              <w:snapToGrid w:val="0"/>
              <w:rPr>
                <w:rFonts w:ascii="標楷體" w:eastAsia="標楷體" w:hAnsi="標楷體" w:cs="Times New Roman"/>
                <w:sz w:val="20"/>
                <w:szCs w:val="20"/>
              </w:rPr>
            </w:pPr>
            <w:r w:rsidRPr="008022BC">
              <w:rPr>
                <w:rFonts w:ascii="標楷體" w:eastAsia="標楷體" w:hAnsi="標楷體" w:cs="Times New Roman"/>
                <w:sz w:val="20"/>
                <w:szCs w:val="20"/>
              </w:rPr>
              <w:t>Name</w:t>
            </w:r>
            <w:r w:rsidR="00C72A18" w:rsidRPr="008022BC">
              <w:rPr>
                <w:rFonts w:ascii="標楷體" w:eastAsia="標楷體" w:hAnsi="標楷體" w:cs="Times New Roman"/>
                <w:sz w:val="20"/>
                <w:szCs w:val="20"/>
              </w:rPr>
              <w:t xml:space="preserve">                                 </w:t>
            </w:r>
          </w:p>
        </w:tc>
        <w:tc>
          <w:tcPr>
            <w:tcW w:w="7953" w:type="dxa"/>
            <w:gridSpan w:val="3"/>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0D03FCBF" w14:textId="77777777" w:rsidR="003C4C99" w:rsidRPr="007E58AE" w:rsidRDefault="00C72A18" w:rsidP="006F3A55">
            <w:pPr>
              <w:tabs>
                <w:tab w:val="center" w:pos="4153"/>
                <w:tab w:val="right" w:pos="8306"/>
              </w:tabs>
              <w:snapToGrid w:val="0"/>
              <w:rPr>
                <w:rFonts w:ascii="標楷體" w:eastAsia="標楷體" w:hAnsi="標楷體" w:cs="Times New Roman"/>
                <w:szCs w:val="24"/>
              </w:rPr>
            </w:pPr>
            <w:r w:rsidRPr="00E2675B">
              <w:rPr>
                <w:rFonts w:ascii="標楷體" w:eastAsia="標楷體" w:hAnsi="標楷體" w:cs="Times New Roman"/>
                <w:szCs w:val="24"/>
              </w:rPr>
              <w:t>系所</w:t>
            </w:r>
            <w:r w:rsidR="003C4C99" w:rsidRPr="008022BC">
              <w:rPr>
                <w:rFonts w:ascii="標楷體" w:eastAsia="標楷體" w:hAnsi="標楷體" w:cs="Times New Roman"/>
                <w:sz w:val="20"/>
                <w:szCs w:val="20"/>
              </w:rPr>
              <w:t>Department</w:t>
            </w:r>
            <w:r w:rsidR="003C4C99" w:rsidRPr="008022BC">
              <w:rPr>
                <w:rFonts w:ascii="標楷體" w:eastAsia="標楷體" w:hAnsi="標楷體" w:cs="Times New Roman"/>
                <w:sz w:val="20"/>
                <w:szCs w:val="20"/>
              </w:rPr>
              <w:t>/Institute</w:t>
            </w:r>
            <w:r w:rsidR="003C4C99" w:rsidRPr="008022BC">
              <w:rPr>
                <w:rFonts w:ascii="標楷體" w:eastAsia="標楷體" w:hAnsi="標楷體" w:cs="Times New Roman"/>
                <w:sz w:val="20"/>
                <w:szCs w:val="20"/>
              </w:rPr>
              <w:t>：</w:t>
            </w:r>
          </w:p>
          <w:p w14:paraId="6D03DAD0" w14:textId="77777777" w:rsidR="003C4C99" w:rsidRPr="00E2675B" w:rsidRDefault="00C72A18" w:rsidP="007E58AE">
            <w:pPr>
              <w:tabs>
                <w:tab w:val="center" w:pos="4153"/>
                <w:tab w:val="right" w:pos="8306"/>
              </w:tabs>
              <w:snapToGrid w:val="0"/>
              <w:rPr>
                <w:rFonts w:ascii="標楷體" w:eastAsia="標楷體" w:hAnsi="標楷體" w:cs="Times New Roman"/>
                <w:szCs w:val="24"/>
              </w:rPr>
            </w:pPr>
            <w:r w:rsidRPr="00E2675B">
              <w:rPr>
                <w:rFonts w:ascii="標楷體" w:eastAsia="標楷體" w:hAnsi="標楷體" w:cs="Times New Roman"/>
                <w:szCs w:val="24"/>
              </w:rPr>
              <w:t>學號</w:t>
            </w:r>
            <w:r w:rsidR="007E58AE" w:rsidRPr="008022BC">
              <w:rPr>
                <w:rFonts w:ascii="標楷體" w:eastAsia="標楷體" w:hAnsi="標楷體" w:cs="Times New Roman"/>
                <w:sz w:val="20"/>
                <w:szCs w:val="20"/>
              </w:rPr>
              <w:t>Student ID：</w:t>
            </w:r>
            <w:r w:rsidR="007E58AE">
              <w:rPr>
                <w:rFonts w:ascii="標楷體" w:eastAsia="標楷體" w:hAnsi="標楷體" w:cs="Times New Roman" w:hint="eastAsia"/>
                <w:szCs w:val="24"/>
              </w:rPr>
              <w:t xml:space="preserve"> </w:t>
            </w:r>
            <w:r w:rsidR="007E58AE">
              <w:rPr>
                <w:rFonts w:ascii="標楷體" w:eastAsia="標楷體" w:hAnsi="標楷體" w:cs="Times New Roman"/>
                <w:szCs w:val="24"/>
              </w:rPr>
              <w:t xml:space="preserve">                          </w:t>
            </w:r>
            <w:r w:rsidR="007E58AE" w:rsidRPr="008022BC">
              <w:rPr>
                <w:rFonts w:ascii="標楷體" w:eastAsia="標楷體" w:hAnsi="標楷體" w:cs="Times New Roman"/>
                <w:sz w:val="20"/>
                <w:szCs w:val="20"/>
              </w:rPr>
              <w:t xml:space="preserve">  </w:t>
            </w:r>
            <w:r w:rsidR="007E58AE" w:rsidRPr="00E2675B">
              <w:rPr>
                <w:rFonts w:ascii="標楷體" w:eastAsia="標楷體" w:hAnsi="標楷體" w:cs="Times New Roman"/>
                <w:szCs w:val="24"/>
              </w:rPr>
              <w:t xml:space="preserve">  </w:t>
            </w:r>
            <w:r w:rsidR="007E58AE">
              <w:rPr>
                <w:rFonts w:ascii="標楷體" w:eastAsia="標楷體" w:hAnsi="標楷體" w:cs="Times New Roman"/>
                <w:szCs w:val="24"/>
              </w:rPr>
              <w:t xml:space="preserve"> </w:t>
            </w:r>
            <w:r w:rsidRPr="00E2675B">
              <w:rPr>
                <w:rFonts w:ascii="標楷體" w:eastAsia="標楷體" w:hAnsi="標楷體" w:cs="Times New Roman"/>
                <w:szCs w:val="24"/>
              </w:rPr>
              <w:t xml:space="preserve">                             </w:t>
            </w:r>
            <w:r w:rsidR="008022BC">
              <w:rPr>
                <w:rFonts w:ascii="標楷體" w:eastAsia="標楷體" w:hAnsi="標楷體" w:cs="Times New Roman"/>
                <w:szCs w:val="24"/>
              </w:rPr>
              <w:t xml:space="preserve">    </w:t>
            </w:r>
            <w:r w:rsidR="007E58AE" w:rsidRPr="00E2675B">
              <w:rPr>
                <w:rFonts w:ascii="標楷體" w:eastAsia="標楷體" w:hAnsi="標楷體" w:cs="Times New Roman"/>
                <w:szCs w:val="24"/>
              </w:rPr>
              <w:t>博/碩/學士班(圈選)</w:t>
            </w:r>
            <w:r w:rsidR="003C4C99" w:rsidRPr="008022BC">
              <w:rPr>
                <w:rFonts w:ascii="標楷體" w:eastAsia="標楷體" w:hAnsi="標楷體" w:cs="Times New Roman"/>
                <w:sz w:val="20"/>
                <w:szCs w:val="20"/>
              </w:rPr>
              <w:t>Doctoral/Graduate/Undergraduate(</w:t>
            </w:r>
            <w:r w:rsidR="003C4C99" w:rsidRPr="008022BC">
              <w:rPr>
                <w:rFonts w:ascii="標楷體" w:eastAsia="標楷體" w:hAnsi="標楷體" w:cs="Times New Roman"/>
                <w:sz w:val="20"/>
                <w:szCs w:val="20"/>
              </w:rPr>
              <w:t>select and circle</w:t>
            </w:r>
            <w:r w:rsidR="003C4C99" w:rsidRPr="008022BC">
              <w:rPr>
                <w:rFonts w:ascii="標楷體" w:eastAsia="標楷體" w:hAnsi="標楷體" w:cs="Times New Roman"/>
                <w:sz w:val="20"/>
                <w:szCs w:val="20"/>
              </w:rPr>
              <w:t>)</w:t>
            </w:r>
          </w:p>
          <w:p w14:paraId="47EE5CF1" w14:textId="77777777" w:rsidR="003C4C99" w:rsidRPr="007E58AE" w:rsidRDefault="00C72A18" w:rsidP="006F3A55">
            <w:pPr>
              <w:tabs>
                <w:tab w:val="center" w:pos="4153"/>
                <w:tab w:val="right" w:pos="8306"/>
              </w:tabs>
              <w:snapToGrid w:val="0"/>
              <w:rPr>
                <w:rFonts w:ascii="標楷體" w:eastAsia="標楷體" w:hAnsi="標楷體" w:cs="Times New Roman"/>
                <w:szCs w:val="24"/>
              </w:rPr>
            </w:pPr>
            <w:r w:rsidRPr="00E2675B">
              <w:rPr>
                <w:rFonts w:ascii="標楷體" w:eastAsia="標楷體" w:hAnsi="標楷體" w:cs="Times New Roman"/>
                <w:szCs w:val="24"/>
              </w:rPr>
              <w:t>年級</w:t>
            </w:r>
            <w:r w:rsidR="003C4C99" w:rsidRPr="008022BC">
              <w:rPr>
                <w:rFonts w:ascii="標楷體" w:eastAsia="標楷體" w:hAnsi="標楷體" w:cs="Times New Roman"/>
                <w:sz w:val="20"/>
                <w:szCs w:val="20"/>
              </w:rPr>
              <w:t>Grade：</w:t>
            </w:r>
          </w:p>
        </w:tc>
      </w:tr>
      <w:tr w:rsidR="00E2675B" w:rsidRPr="00E2675B" w14:paraId="1CC1A450" w14:textId="77777777" w:rsidTr="00AA31D8">
        <w:trPr>
          <w:gridAfter w:val="1"/>
          <w:wAfter w:w="40" w:type="dxa"/>
          <w:trHeight w:val="1162"/>
          <w:jc w:val="center"/>
        </w:trPr>
        <w:tc>
          <w:tcPr>
            <w:tcW w:w="2245" w:type="dxa"/>
            <w:tcBorders>
              <w:top w:val="single" w:sz="4" w:space="0" w:color="000000"/>
              <w:left w:val="double" w:sz="6"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76B52F7" w14:textId="77777777" w:rsidR="00C72A18" w:rsidRPr="004C2F48" w:rsidRDefault="00C72A18" w:rsidP="004C2F48">
            <w:pPr>
              <w:tabs>
                <w:tab w:val="center" w:pos="4153"/>
                <w:tab w:val="right" w:pos="8306"/>
              </w:tabs>
              <w:snapToGrid w:val="0"/>
              <w:spacing w:before="240" w:line="0" w:lineRule="atLeast"/>
              <w:rPr>
                <w:rFonts w:ascii="標楷體" w:eastAsia="標楷體" w:hAnsi="標楷體" w:cs="Times New Roman"/>
                <w:szCs w:val="24"/>
              </w:rPr>
            </w:pPr>
            <w:r w:rsidRPr="004C2F48">
              <w:rPr>
                <w:rFonts w:ascii="標楷體" w:eastAsia="標楷體" w:hAnsi="標楷體" w:cs="Times New Roman"/>
                <w:szCs w:val="24"/>
              </w:rPr>
              <w:t>須符合右列所有資格</w:t>
            </w:r>
          </w:p>
          <w:p w14:paraId="4B5ABE33" w14:textId="77777777" w:rsidR="003C4C99" w:rsidRPr="00EB09FA" w:rsidRDefault="00BC3311" w:rsidP="004C2F48">
            <w:pPr>
              <w:tabs>
                <w:tab w:val="center" w:pos="4153"/>
                <w:tab w:val="right" w:pos="8306"/>
              </w:tabs>
              <w:snapToGrid w:val="0"/>
              <w:spacing w:before="240" w:line="0" w:lineRule="atLeast"/>
              <w:rPr>
                <w:rFonts w:ascii="標楷體" w:eastAsia="標楷體" w:hAnsi="標楷體" w:cs="Times New Roman"/>
                <w:sz w:val="20"/>
                <w:szCs w:val="20"/>
              </w:rPr>
            </w:pPr>
            <w:r w:rsidRPr="00EB09FA">
              <w:rPr>
                <w:rFonts w:ascii="標楷體" w:eastAsia="標楷體" w:hAnsi="標楷體" w:cs="Times New Roman"/>
                <w:sz w:val="20"/>
                <w:szCs w:val="20"/>
              </w:rPr>
              <w:t>Must meet all the qualifications listed on the right</w:t>
            </w:r>
          </w:p>
        </w:tc>
        <w:tc>
          <w:tcPr>
            <w:tcW w:w="7953" w:type="dxa"/>
            <w:gridSpan w:val="3"/>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14:paraId="733F76A7" w14:textId="752ABEDE" w:rsidR="003C4C99" w:rsidRPr="00E2675B" w:rsidRDefault="007B7D70" w:rsidP="003C4C99">
            <w:pPr>
              <w:tabs>
                <w:tab w:val="center" w:pos="4153"/>
                <w:tab w:val="right" w:pos="8306"/>
              </w:tabs>
              <w:snapToGrid w:val="0"/>
              <w:spacing w:line="0" w:lineRule="atLeast"/>
              <w:ind w:left="240" w:hangingChars="100" w:hanging="240"/>
              <w:rPr>
                <w:rFonts w:ascii="標楷體" w:eastAsia="標楷體" w:hAnsi="標楷體" w:cs="Times New Roman"/>
                <w:szCs w:val="24"/>
              </w:rPr>
            </w:pPr>
            <w:r w:rsidRPr="00E2675B">
              <w:rPr>
                <w:rFonts w:ascii="標楷體" w:eastAsia="標楷體" w:hAnsi="標楷體" w:cs="Times New Roman"/>
                <w:szCs w:val="24"/>
              </w:rPr>
              <w:t>1.</w:t>
            </w:r>
            <w:r w:rsidR="00C72A18" w:rsidRPr="00E2675B">
              <w:rPr>
                <w:rFonts w:ascii="標楷體" w:eastAsia="標楷體" w:hAnsi="標楷體" w:cs="Times New Roman"/>
                <w:szCs w:val="24"/>
              </w:rPr>
              <w:t>需於上一學期</w:t>
            </w:r>
            <w:bookmarkStart w:id="1" w:name="_GoBack"/>
            <w:bookmarkEnd w:id="1"/>
            <w:r w:rsidR="00C72A18" w:rsidRPr="00E2675B">
              <w:rPr>
                <w:rFonts w:ascii="標楷體" w:eastAsia="標楷體" w:hAnsi="標楷體" w:cs="Times New Roman"/>
                <w:szCs w:val="24"/>
              </w:rPr>
              <w:t>參與之EMI專題演講</w:t>
            </w:r>
            <w:r w:rsidR="00C72A18" w:rsidRPr="00E2675B">
              <w:rPr>
                <w:rFonts w:ascii="標楷體" w:eastAsia="標楷體" w:hAnsi="標楷體" w:cs="Times New Roman"/>
                <w:szCs w:val="24"/>
                <w:u w:val="single"/>
              </w:rPr>
              <w:t xml:space="preserve">    </w:t>
            </w:r>
            <w:r w:rsidR="00C72A18" w:rsidRPr="00E2675B">
              <w:rPr>
                <w:rFonts w:ascii="標楷體" w:eastAsia="標楷體" w:hAnsi="標楷體" w:cs="Times New Roman"/>
                <w:szCs w:val="24"/>
              </w:rPr>
              <w:t>次(請提供相關證明)</w:t>
            </w:r>
            <w:r w:rsidR="003C4C99" w:rsidRPr="00E2675B">
              <w:rPr>
                <w:rFonts w:ascii="標楷體" w:eastAsia="標楷體" w:hAnsi="標楷體" w:cs="Times New Roman"/>
                <w:szCs w:val="24"/>
              </w:rPr>
              <w:t xml:space="preserve"> </w:t>
            </w:r>
          </w:p>
          <w:p w14:paraId="64B7D37C" w14:textId="77777777" w:rsidR="00C72A18" w:rsidRPr="00EB09FA" w:rsidRDefault="003C4C99" w:rsidP="00487061">
            <w:pPr>
              <w:tabs>
                <w:tab w:val="center" w:pos="4153"/>
                <w:tab w:val="right" w:pos="8306"/>
              </w:tabs>
              <w:snapToGrid w:val="0"/>
              <w:spacing w:line="0" w:lineRule="atLeast"/>
              <w:ind w:left="240" w:hangingChars="100" w:hanging="240"/>
              <w:rPr>
                <w:rFonts w:ascii="標楷體" w:eastAsia="標楷體" w:hAnsi="標楷體" w:cs="Times New Roman"/>
                <w:sz w:val="20"/>
                <w:szCs w:val="20"/>
              </w:rPr>
            </w:pPr>
            <w:r w:rsidRPr="00E2675B">
              <w:rPr>
                <w:rFonts w:ascii="標楷體" w:eastAsia="標楷體" w:hAnsi="標楷體" w:cs="Times New Roman"/>
                <w:szCs w:val="24"/>
              </w:rPr>
              <w:t xml:space="preserve">1. </w:t>
            </w:r>
            <w:r w:rsidRPr="00EB09FA">
              <w:rPr>
                <w:rFonts w:ascii="標楷體" w:eastAsia="標楷體" w:hAnsi="標楷體" w:cs="Times New Roman"/>
                <w:sz w:val="20"/>
                <w:szCs w:val="20"/>
              </w:rPr>
              <w:t>Need to attend at least one EMI workshop in the previous semester. (</w:t>
            </w:r>
            <w:r w:rsidRPr="00EB09FA">
              <w:rPr>
                <w:rFonts w:ascii="標楷體" w:eastAsia="標楷體" w:hAnsi="標楷體" w:cs="Times New Roman"/>
                <w:sz w:val="20"/>
                <w:szCs w:val="20"/>
                <w:u w:val="single"/>
              </w:rPr>
              <w:t xml:space="preserve">　</w:t>
            </w:r>
            <w:r w:rsidRPr="00EB09FA">
              <w:rPr>
                <w:rFonts w:ascii="標楷體" w:eastAsia="標楷體" w:hAnsi="標楷體" w:cs="Times New Roman"/>
                <w:sz w:val="20"/>
                <w:szCs w:val="20"/>
              </w:rPr>
              <w:t>times of attendance, please provide relevant proof).</w:t>
            </w:r>
          </w:p>
          <w:p w14:paraId="7B392EC2" w14:textId="77777777" w:rsidR="00C72A18" w:rsidRPr="00E2675B" w:rsidRDefault="007B7D70" w:rsidP="006F3A55">
            <w:pPr>
              <w:tabs>
                <w:tab w:val="center" w:pos="4153"/>
                <w:tab w:val="right" w:pos="8306"/>
              </w:tabs>
              <w:snapToGrid w:val="0"/>
              <w:spacing w:line="0" w:lineRule="atLeast"/>
              <w:rPr>
                <w:rFonts w:ascii="標楷體" w:eastAsia="標楷體" w:hAnsi="標楷體" w:cs="Times New Roman"/>
                <w:szCs w:val="24"/>
              </w:rPr>
            </w:pPr>
            <w:r w:rsidRPr="00E2675B">
              <w:rPr>
                <w:rFonts w:ascii="標楷體" w:eastAsia="標楷體" w:hAnsi="標楷體" w:cs="Times New Roman"/>
                <w:szCs w:val="24"/>
              </w:rPr>
              <w:t>2.</w:t>
            </w:r>
            <w:r w:rsidR="00C72A18" w:rsidRPr="00E2675B">
              <w:rPr>
                <w:rFonts w:ascii="標楷體" w:eastAsia="標楷體" w:hAnsi="標楷體" w:cs="Times New Roman"/>
                <w:szCs w:val="24"/>
              </w:rPr>
              <w:t>英語聽、說、讀、寫能力達英語檢定CEFR</w:t>
            </w:r>
            <w:proofErr w:type="gramStart"/>
            <w:r w:rsidR="00C72A18" w:rsidRPr="00E2675B">
              <w:rPr>
                <w:rFonts w:ascii="標楷體" w:eastAsia="標楷體" w:hAnsi="標楷體" w:cs="Times New Roman"/>
                <w:szCs w:val="24"/>
              </w:rPr>
              <w:t>—</w:t>
            </w:r>
            <w:proofErr w:type="gramEnd"/>
            <w:r w:rsidR="00C72A18" w:rsidRPr="00E2675B">
              <w:rPr>
                <w:rFonts w:ascii="標楷體" w:eastAsia="標楷體" w:hAnsi="標楷體" w:cs="Times New Roman"/>
                <w:szCs w:val="24"/>
              </w:rPr>
              <w:t>B2級(含以上)</w:t>
            </w:r>
          </w:p>
          <w:p w14:paraId="5BC3CC33" w14:textId="77777777" w:rsidR="00416654" w:rsidRPr="00D77278" w:rsidRDefault="00416654" w:rsidP="00D77278">
            <w:pPr>
              <w:tabs>
                <w:tab w:val="center" w:pos="4153"/>
                <w:tab w:val="right" w:pos="8306"/>
              </w:tabs>
              <w:snapToGrid w:val="0"/>
              <w:spacing w:line="0" w:lineRule="atLeast"/>
              <w:ind w:left="240" w:hangingChars="100" w:hanging="240"/>
              <w:rPr>
                <w:rFonts w:ascii="標楷體" w:eastAsia="標楷體" w:hAnsi="標楷體" w:cs="Times New Roman"/>
                <w:sz w:val="20"/>
                <w:szCs w:val="20"/>
                <w:u w:val="single"/>
              </w:rPr>
            </w:pPr>
            <w:r w:rsidRPr="00E2675B">
              <w:rPr>
                <w:rFonts w:ascii="標楷體" w:eastAsia="標楷體" w:hAnsi="標楷體" w:cs="Times New Roman"/>
                <w:szCs w:val="24"/>
                <w:u w:val="single"/>
              </w:rPr>
              <w:t>2.</w:t>
            </w:r>
            <w:r w:rsidRPr="00D77278">
              <w:rPr>
                <w:rFonts w:ascii="標楷體" w:eastAsia="標楷體" w:hAnsi="標楷體" w:cs="Times New Roman"/>
                <w:sz w:val="20"/>
                <w:szCs w:val="20"/>
              </w:rPr>
              <w:t xml:space="preserve"> </w:t>
            </w:r>
            <w:r w:rsidRPr="00D77278">
              <w:rPr>
                <w:rFonts w:ascii="標楷體" w:eastAsia="標楷體" w:hAnsi="標楷體" w:cs="Times New Roman"/>
                <w:sz w:val="20"/>
                <w:szCs w:val="20"/>
              </w:rPr>
              <w:t>English listening, speaking, reading, and writing ability can reach CEFR-B2 level (and above)</w:t>
            </w:r>
          </w:p>
          <w:p w14:paraId="017DA6F5" w14:textId="77777777" w:rsidR="00C72A18" w:rsidRPr="00E2675B" w:rsidRDefault="007B7D70" w:rsidP="006F3A55">
            <w:pPr>
              <w:tabs>
                <w:tab w:val="center" w:pos="4153"/>
                <w:tab w:val="right" w:pos="8306"/>
              </w:tabs>
              <w:snapToGrid w:val="0"/>
              <w:spacing w:line="0" w:lineRule="atLeast"/>
              <w:rPr>
                <w:rFonts w:ascii="標楷體" w:eastAsia="標楷體" w:hAnsi="標楷體" w:cs="Times New Roman"/>
                <w:szCs w:val="24"/>
                <w:u w:val="single"/>
              </w:rPr>
            </w:pPr>
            <w:r w:rsidRPr="00E2675B">
              <w:rPr>
                <w:rFonts w:ascii="標楷體" w:eastAsia="標楷體" w:hAnsi="標楷體" w:cs="Times New Roman"/>
                <w:szCs w:val="24"/>
              </w:rPr>
              <w:t>3.</w:t>
            </w:r>
            <w:r w:rsidR="00C72A18" w:rsidRPr="00E2675B">
              <w:rPr>
                <w:rFonts w:ascii="標楷體" w:eastAsia="標楷體" w:hAnsi="標楷體" w:cs="Times New Roman"/>
                <w:szCs w:val="24"/>
              </w:rPr>
              <w:t>優良</w:t>
            </w:r>
            <w:proofErr w:type="gramStart"/>
            <w:r w:rsidR="00C72A18" w:rsidRPr="00E2675B">
              <w:rPr>
                <w:rFonts w:ascii="標楷體" w:eastAsia="標楷體" w:hAnsi="標楷體" w:cs="Times New Roman"/>
                <w:szCs w:val="24"/>
              </w:rPr>
              <w:t>事蹟具述</w:t>
            </w:r>
            <w:proofErr w:type="gramEnd"/>
            <w:r w:rsidR="00C72A18" w:rsidRPr="00E2675B">
              <w:rPr>
                <w:rFonts w:ascii="標楷體" w:eastAsia="標楷體" w:hAnsi="標楷體" w:cs="Times New Roman"/>
                <w:szCs w:val="24"/>
              </w:rPr>
              <w:t>:</w:t>
            </w:r>
            <w:r w:rsidR="00C72A18" w:rsidRPr="00E2675B">
              <w:rPr>
                <w:rFonts w:ascii="標楷體" w:eastAsia="標楷體" w:hAnsi="標楷體" w:cs="Times New Roman"/>
                <w:szCs w:val="24"/>
                <w:u w:val="single"/>
              </w:rPr>
              <w:t xml:space="preserve">                                                 </w:t>
            </w:r>
          </w:p>
          <w:p w14:paraId="4C7AC418" w14:textId="77777777" w:rsidR="00C72A18" w:rsidRPr="00E2675B" w:rsidRDefault="00416654" w:rsidP="006F3A55">
            <w:pPr>
              <w:tabs>
                <w:tab w:val="center" w:pos="4153"/>
                <w:tab w:val="right" w:pos="8306"/>
              </w:tabs>
              <w:snapToGrid w:val="0"/>
              <w:spacing w:line="0" w:lineRule="atLeast"/>
              <w:rPr>
                <w:rFonts w:ascii="標楷體" w:eastAsia="標楷體" w:hAnsi="標楷體" w:cs="Times New Roman"/>
                <w:szCs w:val="24"/>
                <w:u w:val="single"/>
              </w:rPr>
            </w:pPr>
            <w:r w:rsidRPr="00E2675B">
              <w:rPr>
                <w:rFonts w:ascii="標楷體" w:eastAsia="標楷體" w:hAnsi="標楷體" w:cs="Times New Roman"/>
                <w:szCs w:val="24"/>
              </w:rPr>
              <w:t>3.</w:t>
            </w:r>
            <w:r w:rsidRPr="00D77278">
              <w:rPr>
                <w:rFonts w:ascii="標楷體" w:eastAsia="標楷體" w:hAnsi="標楷體" w:cs="Times New Roman"/>
                <w:sz w:val="20"/>
                <w:szCs w:val="20"/>
              </w:rPr>
              <w:t>Describe the outstanding performance:</w:t>
            </w:r>
            <w:r w:rsidRPr="00E2675B">
              <w:rPr>
                <w:rFonts w:ascii="標楷體" w:eastAsia="標楷體" w:hAnsi="標楷體" w:cs="Times New Roman"/>
                <w:szCs w:val="24"/>
                <w:u w:val="single"/>
              </w:rPr>
              <w:t xml:space="preserve">                              </w:t>
            </w:r>
            <w:r w:rsidR="00C72A18" w:rsidRPr="00E2675B">
              <w:rPr>
                <w:rFonts w:ascii="標楷體" w:eastAsia="標楷體" w:hAnsi="標楷體" w:cs="Times New Roman"/>
                <w:szCs w:val="24"/>
                <w:u w:val="single"/>
              </w:rPr>
              <w:t xml:space="preserve">                                                               </w:t>
            </w:r>
          </w:p>
        </w:tc>
      </w:tr>
      <w:tr w:rsidR="00E2675B" w:rsidRPr="00E2675B" w14:paraId="37938466" w14:textId="77777777" w:rsidTr="00AA31D8">
        <w:trPr>
          <w:gridAfter w:val="1"/>
          <w:wAfter w:w="40" w:type="dxa"/>
          <w:trHeight w:val="786"/>
          <w:jc w:val="center"/>
        </w:trPr>
        <w:tc>
          <w:tcPr>
            <w:tcW w:w="2245" w:type="dxa"/>
            <w:tcBorders>
              <w:top w:val="single" w:sz="4" w:space="0" w:color="auto"/>
              <w:left w:val="double" w:sz="6"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BC95CF7" w14:textId="77777777" w:rsidR="00C72A18" w:rsidRPr="00E2675B" w:rsidRDefault="00C72A18" w:rsidP="00487061">
            <w:pPr>
              <w:tabs>
                <w:tab w:val="center" w:pos="4153"/>
                <w:tab w:val="right" w:pos="8306"/>
              </w:tabs>
              <w:snapToGrid w:val="0"/>
              <w:spacing w:line="0" w:lineRule="atLeast"/>
              <w:rPr>
                <w:rFonts w:ascii="標楷體" w:eastAsia="標楷體" w:hAnsi="標楷體" w:cs="Times New Roman"/>
                <w:b/>
                <w:szCs w:val="24"/>
              </w:rPr>
            </w:pPr>
            <w:r w:rsidRPr="00E2675B">
              <w:rPr>
                <w:rFonts w:ascii="標楷體" w:eastAsia="標楷體" w:hAnsi="標楷體" w:cs="Times New Roman"/>
                <w:szCs w:val="24"/>
              </w:rPr>
              <w:t>申請教師簽章</w:t>
            </w:r>
            <w:r w:rsidR="00613296" w:rsidRPr="00D77278">
              <w:rPr>
                <w:rFonts w:ascii="標楷體" w:eastAsia="標楷體" w:hAnsi="標楷體" w:cs="Times New Roman"/>
                <w:sz w:val="20"/>
                <w:szCs w:val="20"/>
              </w:rPr>
              <w:t>Instructor</w:t>
            </w:r>
            <w:r w:rsidR="00613296" w:rsidRPr="00D77278">
              <w:rPr>
                <w:rFonts w:ascii="標楷體" w:eastAsia="標楷體" w:hAnsi="標楷體" w:cs="Times New Roman"/>
                <w:sz w:val="20"/>
                <w:szCs w:val="20"/>
              </w:rPr>
              <w:t xml:space="preserve"> Signature</w:t>
            </w:r>
          </w:p>
        </w:tc>
        <w:tc>
          <w:tcPr>
            <w:tcW w:w="7953" w:type="dxa"/>
            <w:gridSpan w:val="3"/>
            <w:tcBorders>
              <w:top w:val="single" w:sz="4" w:space="0" w:color="000000"/>
              <w:left w:val="single" w:sz="4" w:space="0" w:color="000000"/>
              <w:bottom w:val="single" w:sz="4" w:space="0" w:color="auto"/>
              <w:right w:val="double" w:sz="6" w:space="0" w:color="000000"/>
            </w:tcBorders>
            <w:shd w:val="clear" w:color="auto" w:fill="auto"/>
            <w:tcMar>
              <w:top w:w="0" w:type="dxa"/>
              <w:left w:w="108" w:type="dxa"/>
              <w:bottom w:w="0" w:type="dxa"/>
              <w:right w:w="108" w:type="dxa"/>
            </w:tcMar>
            <w:vAlign w:val="center"/>
          </w:tcPr>
          <w:p w14:paraId="070049A6" w14:textId="77777777" w:rsidR="00613296" w:rsidRPr="00E2675B" w:rsidRDefault="00C72A18" w:rsidP="006F3A55">
            <w:pPr>
              <w:tabs>
                <w:tab w:val="center" w:pos="4153"/>
                <w:tab w:val="right" w:pos="8306"/>
              </w:tabs>
              <w:snapToGrid w:val="0"/>
              <w:jc w:val="right"/>
              <w:rPr>
                <w:rFonts w:ascii="標楷體" w:eastAsia="標楷體" w:hAnsi="標楷體" w:cs="Times New Roman"/>
                <w:szCs w:val="24"/>
              </w:rPr>
            </w:pPr>
            <w:r w:rsidRPr="00E2675B">
              <w:rPr>
                <w:rFonts w:ascii="標楷體" w:eastAsia="標楷體" w:hAnsi="標楷體" w:cs="Times New Roman"/>
                <w:szCs w:val="24"/>
              </w:rPr>
              <w:t>日期：</w:t>
            </w:r>
            <w:r w:rsidRPr="00E2675B">
              <w:rPr>
                <w:rFonts w:ascii="標楷體" w:eastAsia="標楷體" w:hAnsi="標楷體" w:cs="Times New Roman"/>
                <w:szCs w:val="24"/>
                <w:u w:val="single"/>
              </w:rPr>
              <w:t xml:space="preserve">　　　</w:t>
            </w:r>
            <w:r w:rsidRPr="00E2675B">
              <w:rPr>
                <w:rFonts w:ascii="標楷體" w:eastAsia="標楷體" w:hAnsi="標楷體" w:cs="Times New Roman"/>
                <w:szCs w:val="24"/>
              </w:rPr>
              <w:t>年</w:t>
            </w:r>
            <w:r w:rsidRPr="00E2675B">
              <w:rPr>
                <w:rFonts w:ascii="標楷體" w:eastAsia="標楷體" w:hAnsi="標楷體" w:cs="Times New Roman"/>
                <w:szCs w:val="24"/>
                <w:u w:val="single"/>
              </w:rPr>
              <w:t xml:space="preserve">　　</w:t>
            </w:r>
            <w:r w:rsidRPr="00E2675B">
              <w:rPr>
                <w:rFonts w:ascii="標楷體" w:eastAsia="標楷體" w:hAnsi="標楷體" w:cs="Times New Roman"/>
                <w:szCs w:val="24"/>
              </w:rPr>
              <w:t>月</w:t>
            </w:r>
            <w:r w:rsidRPr="00E2675B">
              <w:rPr>
                <w:rFonts w:ascii="標楷體" w:eastAsia="標楷體" w:hAnsi="標楷體" w:cs="Times New Roman"/>
                <w:szCs w:val="24"/>
                <w:u w:val="single"/>
              </w:rPr>
              <w:t xml:space="preserve">　　</w:t>
            </w:r>
            <w:r w:rsidRPr="00E2675B">
              <w:rPr>
                <w:rFonts w:ascii="標楷體" w:eastAsia="標楷體" w:hAnsi="標楷體" w:cs="Times New Roman"/>
                <w:szCs w:val="24"/>
              </w:rPr>
              <w:t>日</w:t>
            </w:r>
          </w:p>
          <w:p w14:paraId="31161795" w14:textId="77777777" w:rsidR="00C72A18" w:rsidRPr="00D77278" w:rsidRDefault="00613296" w:rsidP="00A2071D">
            <w:pPr>
              <w:tabs>
                <w:tab w:val="center" w:pos="4153"/>
                <w:tab w:val="right" w:pos="8306"/>
              </w:tabs>
              <w:snapToGrid w:val="0"/>
              <w:ind w:right="200"/>
              <w:jc w:val="right"/>
              <w:rPr>
                <w:rFonts w:ascii="標楷體" w:eastAsia="標楷體" w:hAnsi="標楷體" w:cs="Times New Roman"/>
                <w:sz w:val="20"/>
                <w:szCs w:val="20"/>
              </w:rPr>
            </w:pPr>
            <w:r w:rsidRPr="00D77278">
              <w:rPr>
                <w:rFonts w:ascii="標楷體" w:eastAsia="標楷體" w:hAnsi="標楷體" w:cs="Times New Roman"/>
                <w:sz w:val="20"/>
                <w:szCs w:val="20"/>
              </w:rPr>
              <w:t>Date：</w:t>
            </w:r>
            <w:r w:rsidRPr="00D77278">
              <w:rPr>
                <w:rFonts w:ascii="標楷體" w:eastAsia="標楷體" w:hAnsi="標楷體" w:cs="Times New Roman"/>
                <w:sz w:val="20"/>
                <w:szCs w:val="20"/>
                <w:u w:val="single"/>
              </w:rPr>
              <w:t xml:space="preserve">　</w:t>
            </w:r>
            <w:r w:rsidR="00A2071D">
              <w:rPr>
                <w:rFonts w:ascii="標楷體" w:eastAsia="標楷體" w:hAnsi="標楷體" w:cs="Times New Roman" w:hint="eastAsia"/>
                <w:sz w:val="20"/>
                <w:szCs w:val="20"/>
                <w:u w:val="single"/>
              </w:rPr>
              <w:t xml:space="preserve"> </w:t>
            </w:r>
            <w:r w:rsidRPr="00D77278">
              <w:rPr>
                <w:rFonts w:ascii="標楷體" w:eastAsia="標楷體" w:hAnsi="標楷體" w:cs="Times New Roman"/>
                <w:sz w:val="20"/>
                <w:szCs w:val="20"/>
                <w:u w:val="single"/>
              </w:rPr>
              <w:t xml:space="preserve">　YYYY　</w:t>
            </w:r>
            <w:r w:rsidR="00A2071D">
              <w:rPr>
                <w:rFonts w:ascii="標楷體" w:eastAsia="標楷體" w:hAnsi="標楷體" w:cs="Times New Roman" w:hint="eastAsia"/>
                <w:sz w:val="20"/>
                <w:szCs w:val="20"/>
                <w:u w:val="single"/>
              </w:rPr>
              <w:t xml:space="preserve"> </w:t>
            </w:r>
            <w:r w:rsidRPr="00D77278">
              <w:rPr>
                <w:rFonts w:ascii="標楷體" w:eastAsia="標楷體" w:hAnsi="標楷體" w:cs="Times New Roman"/>
                <w:sz w:val="20"/>
                <w:szCs w:val="20"/>
                <w:u w:val="single"/>
              </w:rPr>
              <w:t xml:space="preserve">　MM　　</w:t>
            </w:r>
            <w:r w:rsidR="00A2071D">
              <w:rPr>
                <w:rFonts w:ascii="標楷體" w:eastAsia="標楷體" w:hAnsi="標楷體" w:cs="Times New Roman" w:hint="eastAsia"/>
                <w:sz w:val="20"/>
                <w:szCs w:val="20"/>
                <w:u w:val="single"/>
              </w:rPr>
              <w:t xml:space="preserve"> </w:t>
            </w:r>
            <w:r w:rsidRPr="00D77278">
              <w:rPr>
                <w:rFonts w:ascii="標楷體" w:eastAsia="標楷體" w:hAnsi="標楷體" w:cs="Times New Roman"/>
                <w:sz w:val="20"/>
                <w:szCs w:val="20"/>
                <w:u w:val="single"/>
              </w:rPr>
              <w:t>DD</w:t>
            </w:r>
          </w:p>
        </w:tc>
      </w:tr>
      <w:tr w:rsidR="00E2675B" w:rsidRPr="00E2675B" w14:paraId="6D6B1F0A" w14:textId="77777777" w:rsidTr="00AA31D8">
        <w:trPr>
          <w:gridAfter w:val="1"/>
          <w:wAfter w:w="40" w:type="dxa"/>
          <w:trHeight w:val="840"/>
          <w:jc w:val="center"/>
        </w:trPr>
        <w:tc>
          <w:tcPr>
            <w:tcW w:w="2245" w:type="dxa"/>
            <w:tcBorders>
              <w:top w:val="single" w:sz="4" w:space="0" w:color="auto"/>
              <w:left w:val="double" w:sz="6"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4B0BA8" w14:textId="77777777" w:rsidR="00C72A18" w:rsidRPr="00E2675B" w:rsidRDefault="00C72A18" w:rsidP="00487061">
            <w:pPr>
              <w:tabs>
                <w:tab w:val="center" w:pos="4153"/>
                <w:tab w:val="right" w:pos="8306"/>
              </w:tabs>
              <w:snapToGrid w:val="0"/>
              <w:spacing w:line="0" w:lineRule="atLeast"/>
              <w:rPr>
                <w:rFonts w:ascii="標楷體" w:eastAsia="標楷體" w:hAnsi="標楷體" w:cs="Times New Roman"/>
                <w:szCs w:val="24"/>
              </w:rPr>
            </w:pPr>
            <w:r w:rsidRPr="00E2675B">
              <w:rPr>
                <w:rFonts w:ascii="標楷體" w:eastAsia="標楷體" w:hAnsi="標楷體" w:cs="Times New Roman"/>
                <w:szCs w:val="24"/>
              </w:rPr>
              <w:t>TA學籍所屬單位</w:t>
            </w:r>
          </w:p>
          <w:p w14:paraId="270AF444" w14:textId="77777777" w:rsidR="00613296" w:rsidRPr="00E2675B" w:rsidRDefault="00C72A18" w:rsidP="00487061">
            <w:pPr>
              <w:tabs>
                <w:tab w:val="center" w:pos="4153"/>
                <w:tab w:val="right" w:pos="8306"/>
              </w:tabs>
              <w:snapToGrid w:val="0"/>
              <w:spacing w:line="0" w:lineRule="atLeast"/>
              <w:rPr>
                <w:rFonts w:ascii="標楷體" w:eastAsia="標楷體" w:hAnsi="標楷體" w:cs="Times New Roman"/>
                <w:szCs w:val="24"/>
              </w:rPr>
            </w:pPr>
            <w:r w:rsidRPr="00E2675B">
              <w:rPr>
                <w:rFonts w:ascii="標楷體" w:eastAsia="標楷體" w:hAnsi="標楷體" w:cs="Times New Roman"/>
                <w:szCs w:val="24"/>
              </w:rPr>
              <w:t>主管簽章</w:t>
            </w:r>
          </w:p>
          <w:p w14:paraId="6A498C13" w14:textId="77777777" w:rsidR="00C72A18" w:rsidRPr="00C20EEA" w:rsidRDefault="00613296" w:rsidP="00487061">
            <w:pPr>
              <w:tabs>
                <w:tab w:val="center" w:pos="4153"/>
                <w:tab w:val="right" w:pos="8306"/>
              </w:tabs>
              <w:snapToGrid w:val="0"/>
              <w:spacing w:line="0" w:lineRule="atLeast"/>
              <w:rPr>
                <w:rFonts w:ascii="標楷體" w:eastAsia="標楷體" w:hAnsi="標楷體" w:cs="Times New Roman"/>
                <w:sz w:val="20"/>
                <w:szCs w:val="20"/>
              </w:rPr>
            </w:pPr>
            <w:r w:rsidRPr="00C20EEA">
              <w:rPr>
                <w:rFonts w:ascii="標楷體" w:eastAsia="標楷體" w:hAnsi="標楷體" w:cs="Times New Roman"/>
                <w:sz w:val="20"/>
                <w:szCs w:val="20"/>
              </w:rPr>
              <w:t>Director signature</w:t>
            </w:r>
          </w:p>
        </w:tc>
        <w:tc>
          <w:tcPr>
            <w:tcW w:w="7953" w:type="dxa"/>
            <w:gridSpan w:val="3"/>
            <w:tcBorders>
              <w:top w:val="single" w:sz="4" w:space="0" w:color="000000"/>
              <w:left w:val="single" w:sz="4" w:space="0" w:color="000000"/>
              <w:bottom w:val="single" w:sz="4" w:space="0" w:color="auto"/>
              <w:right w:val="double" w:sz="6" w:space="0" w:color="000000"/>
            </w:tcBorders>
            <w:shd w:val="clear" w:color="auto" w:fill="auto"/>
            <w:tcMar>
              <w:top w:w="0" w:type="dxa"/>
              <w:left w:w="108" w:type="dxa"/>
              <w:bottom w:w="0" w:type="dxa"/>
              <w:right w:w="108" w:type="dxa"/>
            </w:tcMar>
            <w:vAlign w:val="center"/>
          </w:tcPr>
          <w:p w14:paraId="228F97A9" w14:textId="77777777" w:rsidR="00C72A18" w:rsidRPr="00E2675B" w:rsidRDefault="00C72A18" w:rsidP="006F3A55">
            <w:pPr>
              <w:tabs>
                <w:tab w:val="center" w:pos="4153"/>
                <w:tab w:val="right" w:pos="8306"/>
              </w:tabs>
              <w:snapToGrid w:val="0"/>
              <w:jc w:val="right"/>
              <w:rPr>
                <w:rFonts w:ascii="標楷體" w:eastAsia="標楷體" w:hAnsi="標楷體" w:cs="Times New Roman"/>
                <w:szCs w:val="24"/>
              </w:rPr>
            </w:pPr>
            <w:r w:rsidRPr="00E2675B">
              <w:rPr>
                <w:rFonts w:ascii="標楷體" w:eastAsia="標楷體" w:hAnsi="標楷體" w:cs="Times New Roman"/>
                <w:szCs w:val="24"/>
              </w:rPr>
              <w:t>日期：</w:t>
            </w:r>
            <w:r w:rsidRPr="00E2675B">
              <w:rPr>
                <w:rFonts w:ascii="標楷體" w:eastAsia="標楷體" w:hAnsi="標楷體" w:cs="Times New Roman"/>
                <w:szCs w:val="24"/>
                <w:u w:val="single"/>
              </w:rPr>
              <w:t xml:space="preserve">　　　</w:t>
            </w:r>
            <w:r w:rsidRPr="00E2675B">
              <w:rPr>
                <w:rFonts w:ascii="標楷體" w:eastAsia="標楷體" w:hAnsi="標楷體" w:cs="Times New Roman"/>
                <w:szCs w:val="24"/>
              </w:rPr>
              <w:t>年</w:t>
            </w:r>
            <w:r w:rsidRPr="00E2675B">
              <w:rPr>
                <w:rFonts w:ascii="標楷體" w:eastAsia="標楷體" w:hAnsi="標楷體" w:cs="Times New Roman"/>
                <w:szCs w:val="24"/>
                <w:u w:val="single"/>
              </w:rPr>
              <w:t xml:space="preserve">　　</w:t>
            </w:r>
            <w:r w:rsidRPr="00E2675B">
              <w:rPr>
                <w:rFonts w:ascii="標楷體" w:eastAsia="標楷體" w:hAnsi="標楷體" w:cs="Times New Roman"/>
                <w:szCs w:val="24"/>
              </w:rPr>
              <w:t>月</w:t>
            </w:r>
            <w:r w:rsidRPr="00E2675B">
              <w:rPr>
                <w:rFonts w:ascii="標楷體" w:eastAsia="標楷體" w:hAnsi="標楷體" w:cs="Times New Roman"/>
                <w:szCs w:val="24"/>
                <w:u w:val="single"/>
              </w:rPr>
              <w:t xml:space="preserve">　　</w:t>
            </w:r>
            <w:r w:rsidRPr="00E2675B">
              <w:rPr>
                <w:rFonts w:ascii="標楷體" w:eastAsia="標楷體" w:hAnsi="標楷體" w:cs="Times New Roman"/>
                <w:szCs w:val="24"/>
              </w:rPr>
              <w:t>日</w:t>
            </w:r>
          </w:p>
          <w:p w14:paraId="79B9F14D" w14:textId="77777777" w:rsidR="00613296" w:rsidRPr="00D77278" w:rsidRDefault="00613296" w:rsidP="00A2071D">
            <w:pPr>
              <w:tabs>
                <w:tab w:val="center" w:pos="4153"/>
                <w:tab w:val="right" w:pos="8306"/>
              </w:tabs>
              <w:snapToGrid w:val="0"/>
              <w:ind w:right="200"/>
              <w:jc w:val="right"/>
              <w:rPr>
                <w:rFonts w:ascii="標楷體" w:eastAsia="標楷體" w:hAnsi="標楷體" w:cs="Times New Roman"/>
                <w:sz w:val="20"/>
                <w:szCs w:val="20"/>
              </w:rPr>
            </w:pPr>
            <w:r w:rsidRPr="00D77278">
              <w:rPr>
                <w:rFonts w:ascii="標楷體" w:eastAsia="標楷體" w:hAnsi="標楷體" w:cs="Times New Roman"/>
                <w:sz w:val="20"/>
                <w:szCs w:val="20"/>
              </w:rPr>
              <w:t>Date：</w:t>
            </w:r>
            <w:r w:rsidRPr="00D77278">
              <w:rPr>
                <w:rFonts w:ascii="標楷體" w:eastAsia="標楷體" w:hAnsi="標楷體" w:cs="Times New Roman"/>
                <w:sz w:val="20"/>
                <w:szCs w:val="20"/>
                <w:u w:val="single"/>
              </w:rPr>
              <w:t xml:space="preserve">　　</w:t>
            </w:r>
            <w:r w:rsidR="00A2071D">
              <w:rPr>
                <w:rFonts w:ascii="標楷體" w:eastAsia="標楷體" w:hAnsi="標楷體" w:cs="Times New Roman" w:hint="eastAsia"/>
                <w:sz w:val="20"/>
                <w:szCs w:val="20"/>
                <w:u w:val="single"/>
              </w:rPr>
              <w:t xml:space="preserve"> </w:t>
            </w:r>
            <w:r w:rsidRPr="00D77278">
              <w:rPr>
                <w:rFonts w:ascii="標楷體" w:eastAsia="標楷體" w:hAnsi="標楷體" w:cs="Times New Roman"/>
                <w:sz w:val="20"/>
                <w:szCs w:val="20"/>
                <w:u w:val="single"/>
              </w:rPr>
              <w:t xml:space="preserve">YYYY　</w:t>
            </w:r>
            <w:r w:rsidR="00A2071D">
              <w:rPr>
                <w:rFonts w:ascii="標楷體" w:eastAsia="標楷體" w:hAnsi="標楷體" w:cs="Times New Roman" w:hint="eastAsia"/>
                <w:sz w:val="20"/>
                <w:szCs w:val="20"/>
                <w:u w:val="single"/>
              </w:rPr>
              <w:t xml:space="preserve"> </w:t>
            </w:r>
            <w:r w:rsidRPr="00D77278">
              <w:rPr>
                <w:rFonts w:ascii="標楷體" w:eastAsia="標楷體" w:hAnsi="標楷體" w:cs="Times New Roman"/>
                <w:sz w:val="20"/>
                <w:szCs w:val="20"/>
                <w:u w:val="single"/>
              </w:rPr>
              <w:t xml:space="preserve">　MM　</w:t>
            </w:r>
            <w:r w:rsidR="00A2071D">
              <w:rPr>
                <w:rFonts w:ascii="標楷體" w:eastAsia="標楷體" w:hAnsi="標楷體" w:cs="Times New Roman" w:hint="eastAsia"/>
                <w:sz w:val="20"/>
                <w:szCs w:val="20"/>
                <w:u w:val="single"/>
              </w:rPr>
              <w:t xml:space="preserve"> </w:t>
            </w:r>
            <w:r w:rsidRPr="00D77278">
              <w:rPr>
                <w:rFonts w:ascii="標楷體" w:eastAsia="標楷體" w:hAnsi="標楷體" w:cs="Times New Roman"/>
                <w:sz w:val="20"/>
                <w:szCs w:val="20"/>
                <w:u w:val="single"/>
              </w:rPr>
              <w:t xml:space="preserve">　DD</w:t>
            </w:r>
          </w:p>
        </w:tc>
      </w:tr>
      <w:tr w:rsidR="00E2675B" w:rsidRPr="00E2675B" w14:paraId="357A66CD" w14:textId="77777777" w:rsidTr="00AA31D8">
        <w:trPr>
          <w:gridAfter w:val="1"/>
          <w:wAfter w:w="40" w:type="dxa"/>
          <w:trHeight w:val="377"/>
          <w:jc w:val="center"/>
        </w:trPr>
        <w:tc>
          <w:tcPr>
            <w:tcW w:w="10198" w:type="dxa"/>
            <w:gridSpan w:val="4"/>
            <w:tcBorders>
              <w:top w:val="double" w:sz="6" w:space="0" w:color="000000"/>
              <w:left w:val="double" w:sz="6" w:space="0" w:color="000000"/>
              <w:bottom w:val="dashed" w:sz="4" w:space="0" w:color="000000"/>
              <w:right w:val="double" w:sz="6" w:space="0" w:color="000000"/>
            </w:tcBorders>
            <w:shd w:val="clear" w:color="auto" w:fill="auto"/>
            <w:tcMar>
              <w:top w:w="0" w:type="dxa"/>
              <w:left w:w="108" w:type="dxa"/>
              <w:bottom w:w="0" w:type="dxa"/>
              <w:right w:w="108" w:type="dxa"/>
            </w:tcMar>
            <w:vAlign w:val="center"/>
          </w:tcPr>
          <w:p w14:paraId="4192BD71" w14:textId="77777777" w:rsidR="00C72A18" w:rsidRPr="00E2675B" w:rsidRDefault="00C72A18" w:rsidP="00AA31D8">
            <w:pPr>
              <w:tabs>
                <w:tab w:val="center" w:pos="4153"/>
                <w:tab w:val="right" w:pos="8306"/>
              </w:tabs>
              <w:snapToGrid w:val="0"/>
              <w:jc w:val="center"/>
              <w:rPr>
                <w:rFonts w:ascii="標楷體" w:eastAsia="標楷體" w:hAnsi="標楷體" w:cs="Times New Roman"/>
                <w:w w:val="95"/>
                <w:szCs w:val="24"/>
              </w:rPr>
            </w:pPr>
            <w:r w:rsidRPr="00E2675B">
              <w:rPr>
                <w:rFonts w:ascii="標楷體" w:eastAsia="標楷體" w:hAnsi="標楷體" w:cs="Times New Roman"/>
                <w:w w:val="95"/>
                <w:szCs w:val="24"/>
              </w:rPr>
              <w:t>英文檢定成績影</w:t>
            </w:r>
            <w:proofErr w:type="gramStart"/>
            <w:r w:rsidRPr="00E2675B">
              <w:rPr>
                <w:rFonts w:ascii="標楷體" w:eastAsia="標楷體" w:hAnsi="標楷體" w:cs="Times New Roman"/>
                <w:w w:val="95"/>
                <w:szCs w:val="24"/>
              </w:rPr>
              <w:t>本浮貼處</w:t>
            </w:r>
            <w:proofErr w:type="gramEnd"/>
            <w:r w:rsidR="00613296" w:rsidRPr="00C20EEA">
              <w:rPr>
                <w:rFonts w:ascii="標楷體" w:eastAsia="標楷體" w:hAnsi="標楷體" w:cs="Times New Roman"/>
                <w:sz w:val="20"/>
                <w:szCs w:val="20"/>
              </w:rPr>
              <w:t>Attach the English test result</w:t>
            </w:r>
          </w:p>
        </w:tc>
      </w:tr>
      <w:tr w:rsidR="00E2675B" w:rsidRPr="00E2675B" w14:paraId="65741512" w14:textId="77777777" w:rsidTr="00AA31D8">
        <w:trPr>
          <w:gridAfter w:val="1"/>
          <w:wAfter w:w="40" w:type="dxa"/>
          <w:trHeight w:val="571"/>
          <w:jc w:val="center"/>
        </w:trPr>
        <w:tc>
          <w:tcPr>
            <w:tcW w:w="10198" w:type="dxa"/>
            <w:gridSpan w:val="4"/>
            <w:tcBorders>
              <w:top w:val="dashed" w:sz="4"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33C69CA4" w14:textId="77777777" w:rsidR="00C72A18" w:rsidRPr="00E2675B" w:rsidRDefault="00C72A18" w:rsidP="006F3A55">
            <w:pPr>
              <w:tabs>
                <w:tab w:val="center" w:pos="4153"/>
                <w:tab w:val="right" w:pos="8306"/>
              </w:tabs>
              <w:snapToGrid w:val="0"/>
              <w:jc w:val="right"/>
              <w:rPr>
                <w:rFonts w:ascii="標楷體" w:eastAsia="標楷體" w:hAnsi="標楷體" w:cs="Times New Roman"/>
                <w:szCs w:val="24"/>
              </w:rPr>
            </w:pPr>
          </w:p>
        </w:tc>
      </w:tr>
    </w:tbl>
    <w:p w14:paraId="3159370C" w14:textId="77777777" w:rsidR="00613296" w:rsidRPr="00AA31D8" w:rsidRDefault="00AA31D8" w:rsidP="00AA31D8">
      <w:pPr>
        <w:spacing w:after="72" w:line="400" w:lineRule="exact"/>
        <w:jc w:val="both"/>
        <w:rPr>
          <w:rFonts w:hint="eastAsia"/>
        </w:rPr>
      </w:pPr>
      <w:r w:rsidRPr="001F232F">
        <w:rPr>
          <w:rFonts w:hint="eastAsia"/>
          <w:noProof/>
        </w:rPr>
        <mc:AlternateContent>
          <mc:Choice Requires="wps">
            <w:drawing>
              <wp:anchor distT="0" distB="0" distL="114300" distR="114300" simplePos="0" relativeHeight="251659264" behindDoc="0" locked="0" layoutInCell="1" allowOverlap="1" wp14:anchorId="57403667" wp14:editId="5573F92A">
                <wp:simplePos x="0" y="0"/>
                <wp:positionH relativeFrom="margin">
                  <wp:posOffset>-858520</wp:posOffset>
                </wp:positionH>
                <wp:positionV relativeFrom="paragraph">
                  <wp:posOffset>46990</wp:posOffset>
                </wp:positionV>
                <wp:extent cx="7029450" cy="638175"/>
                <wp:effectExtent l="0" t="0" r="1905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638175"/>
                        </a:xfrm>
                        <a:prstGeom prst="rect">
                          <a:avLst/>
                        </a:prstGeom>
                        <a:solidFill>
                          <a:srgbClr val="FFFFFF"/>
                        </a:solidFill>
                        <a:ln w="9525">
                          <a:solidFill>
                            <a:srgbClr val="FFFFFF"/>
                          </a:solidFill>
                          <a:miter lim="800000"/>
                          <a:headEnd/>
                          <a:tailEnd/>
                        </a:ln>
                      </wps:spPr>
                      <wps:txbx>
                        <w:txbxContent>
                          <w:p w14:paraId="0A71BABF" w14:textId="77777777" w:rsidR="00AA31D8" w:rsidRPr="00AA31D8" w:rsidRDefault="00AA31D8" w:rsidP="00AA31D8">
                            <w:pPr>
                              <w:spacing w:line="0" w:lineRule="atLeast"/>
                              <w:rPr>
                                <w:rFonts w:ascii="標楷體" w:eastAsia="標楷體" w:hAnsi="標楷體"/>
                                <w:sz w:val="16"/>
                                <w:szCs w:val="16"/>
                              </w:rPr>
                            </w:pPr>
                            <w:r w:rsidRPr="00AA31D8">
                              <w:rPr>
                                <w:rFonts w:ascii="標楷體" w:eastAsia="標楷體" w:hAnsi="標楷體" w:hint="eastAsia"/>
                                <w:sz w:val="16"/>
                                <w:szCs w:val="16"/>
                              </w:rPr>
                              <w:t>本表單蒐集之個人資料，僅限特</w:t>
                            </w:r>
                            <w:r w:rsidRPr="00AA31D8">
                              <w:rPr>
                                <w:rFonts w:ascii="標楷體" w:eastAsia="標楷體" w:hAnsi="標楷體"/>
                                <w:sz w:val="16"/>
                                <w:szCs w:val="16"/>
                              </w:rPr>
                              <w:t>定目的</w:t>
                            </w:r>
                            <w:r w:rsidRPr="00AA31D8">
                              <w:rPr>
                                <w:rFonts w:ascii="標楷體" w:eastAsia="標楷體" w:hAnsi="標楷體" w:hint="eastAsia"/>
                                <w:sz w:val="16"/>
                                <w:szCs w:val="16"/>
                              </w:rPr>
                              <w:t>使用，非經當事人同意，絕不轉做其他用途，亦不會公佈任何資訊，並遵循本校資料保存與安全控管辦理。</w:t>
                            </w:r>
                          </w:p>
                          <w:p w14:paraId="4815F3A0" w14:textId="77777777" w:rsidR="00AA31D8" w:rsidRPr="00AA31D8" w:rsidRDefault="00AA31D8" w:rsidP="00AA31D8">
                            <w:pPr>
                              <w:spacing w:line="0" w:lineRule="atLeast"/>
                              <w:jc w:val="both"/>
                              <w:rPr>
                                <w:rFonts w:hint="eastAsia"/>
                                <w:b/>
                                <w:sz w:val="16"/>
                                <w:szCs w:val="16"/>
                              </w:rPr>
                            </w:pPr>
                            <w:r w:rsidRPr="00AA31D8">
                              <w:rPr>
                                <w:rFonts w:ascii="標楷體" w:eastAsia="標楷體" w:hAnsi="標楷體"/>
                                <w:sz w:val="16"/>
                                <w:szCs w:val="16"/>
                              </w:rPr>
                              <w:t>The personal information collected in this form is only used for specific purposes, and shall not be used for other purposes without the consent of the individual, nor shall any information be disclosed, and the university website security and information system security control measures shall be followed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403667" id="_x0000_t202" coordsize="21600,21600" o:spt="202" path="m,l,21600r21600,l21600,xe">
                <v:stroke joinstyle="miter"/>
                <v:path gradientshapeok="t" o:connecttype="rect"/>
              </v:shapetype>
              <v:shape id="文字方塊 1" o:spid="_x0000_s1026" type="#_x0000_t202" style="position:absolute;left:0;text-align:left;margin-left:-67.6pt;margin-top:3.7pt;width:553.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" strokecolor="white">
                <v:textbox>
                  <w:txbxContent>
                    <w:p w14:paraId="0A71BABF" w14:textId="77777777" w:rsidR="00AA31D8" w:rsidRPr="00AA31D8" w:rsidRDefault="00AA31D8" w:rsidP="00AA31D8">
                      <w:pPr>
                        <w:spacing w:line="0" w:lineRule="atLeast"/>
                        <w:rPr>
                          <w:rFonts w:ascii="標楷體" w:eastAsia="標楷體" w:hAnsi="標楷體"/>
                          <w:sz w:val="16"/>
                          <w:szCs w:val="16"/>
                        </w:rPr>
                      </w:pPr>
                      <w:r w:rsidRPr="00AA31D8">
                        <w:rPr>
                          <w:rFonts w:ascii="標楷體" w:eastAsia="標楷體" w:hAnsi="標楷體" w:hint="eastAsia"/>
                          <w:sz w:val="16"/>
                          <w:szCs w:val="16"/>
                        </w:rPr>
                        <w:t>本表單蒐集之個人資料，僅限特</w:t>
                      </w:r>
                      <w:r w:rsidRPr="00AA31D8">
                        <w:rPr>
                          <w:rFonts w:ascii="標楷體" w:eastAsia="標楷體" w:hAnsi="標楷體"/>
                          <w:sz w:val="16"/>
                          <w:szCs w:val="16"/>
                        </w:rPr>
                        <w:t>定目的</w:t>
                      </w:r>
                      <w:r w:rsidRPr="00AA31D8">
                        <w:rPr>
                          <w:rFonts w:ascii="標楷體" w:eastAsia="標楷體" w:hAnsi="標楷體" w:hint="eastAsia"/>
                          <w:sz w:val="16"/>
                          <w:szCs w:val="16"/>
                        </w:rPr>
                        <w:t>使用，非經當事人同意，絕不轉做其他用途，亦不會公佈任何資訊，並遵循本校資料保存與安全控管辦理。</w:t>
                      </w:r>
                    </w:p>
                    <w:p w14:paraId="4815F3A0" w14:textId="77777777" w:rsidR="00AA31D8" w:rsidRPr="00AA31D8" w:rsidRDefault="00AA31D8" w:rsidP="00AA31D8">
                      <w:pPr>
                        <w:spacing w:line="0" w:lineRule="atLeast"/>
                        <w:jc w:val="both"/>
                        <w:rPr>
                          <w:rFonts w:hint="eastAsia"/>
                          <w:b/>
                          <w:sz w:val="16"/>
                          <w:szCs w:val="16"/>
                        </w:rPr>
                      </w:pPr>
                      <w:r w:rsidRPr="00AA31D8">
                        <w:rPr>
                          <w:rFonts w:ascii="標楷體" w:eastAsia="標楷體" w:hAnsi="標楷體"/>
                          <w:sz w:val="16"/>
                          <w:szCs w:val="16"/>
                        </w:rPr>
                        <w:t>The personal information collected in this form is only used for specific purposes, and shall not be used for other purposes without the consent of the individual, nor shall any information be disclosed, and the university website security and information system security control measures shall be followed</w:t>
                      </w:r>
                    </w:p>
                  </w:txbxContent>
                </v:textbox>
                <w10:wrap anchorx="margin"/>
              </v:shape>
            </w:pict>
          </mc:Fallback>
        </mc:AlternateContent>
      </w:r>
    </w:p>
    <w:sectPr w:rsidR="00613296" w:rsidRPr="00AA31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91E3B" w14:textId="77777777" w:rsidR="006D7A46" w:rsidRDefault="006D7A46" w:rsidP="0043333C">
      <w:r>
        <w:separator/>
      </w:r>
    </w:p>
  </w:endnote>
  <w:endnote w:type="continuationSeparator" w:id="0">
    <w:p w14:paraId="08A0C6BF" w14:textId="77777777" w:rsidR="006D7A46" w:rsidRDefault="006D7A46" w:rsidP="0043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F1F65" w14:textId="77777777" w:rsidR="006D7A46" w:rsidRDefault="006D7A46" w:rsidP="0043333C">
      <w:r>
        <w:separator/>
      </w:r>
    </w:p>
  </w:footnote>
  <w:footnote w:type="continuationSeparator" w:id="0">
    <w:p w14:paraId="4EEAA726" w14:textId="77777777" w:rsidR="006D7A46" w:rsidRDefault="006D7A46" w:rsidP="00433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841"/>
    <w:multiLevelType w:val="hybridMultilevel"/>
    <w:tmpl w:val="1B3C402E"/>
    <w:lvl w:ilvl="0" w:tplc="0409000F">
      <w:start w:val="1"/>
      <w:numFmt w:val="decimal"/>
      <w:lvlText w:val="%1."/>
      <w:lvlJc w:val="left"/>
      <w:pPr>
        <w:ind w:left="1133" w:hanging="480"/>
      </w:p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abstractNum w:abstractNumId="1" w15:restartNumberingAfterBreak="0">
    <w:nsid w:val="03310E51"/>
    <w:multiLevelType w:val="hybridMultilevel"/>
    <w:tmpl w:val="747E7CB0"/>
    <w:lvl w:ilvl="0" w:tplc="FFFFFFFF">
      <w:start w:val="1"/>
      <w:numFmt w:val="decim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 w15:restartNumberingAfterBreak="0">
    <w:nsid w:val="04445AA7"/>
    <w:multiLevelType w:val="hybridMultilevel"/>
    <w:tmpl w:val="3418D968"/>
    <w:lvl w:ilvl="0" w:tplc="6F5EFC44">
      <w:start w:val="1"/>
      <w:numFmt w:val="taiwaneseCountingThousand"/>
      <w:lvlText w:val="%1、"/>
      <w:lvlJc w:val="left"/>
      <w:pPr>
        <w:ind w:left="653" w:hanging="480"/>
      </w:pPr>
      <w:rPr>
        <w:rFonts w:eastAsia="SimSun" w:hint="default"/>
        <w:lang w:val="en-US"/>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3" w15:restartNumberingAfterBreak="0">
    <w:nsid w:val="098C7224"/>
    <w:multiLevelType w:val="hybridMultilevel"/>
    <w:tmpl w:val="747E7CB0"/>
    <w:lvl w:ilvl="0" w:tplc="FFFFFFFF">
      <w:start w:val="1"/>
      <w:numFmt w:val="decim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 w15:restartNumberingAfterBreak="0">
    <w:nsid w:val="130A22BA"/>
    <w:multiLevelType w:val="hybridMultilevel"/>
    <w:tmpl w:val="ACE45B74"/>
    <w:lvl w:ilvl="0" w:tplc="BF18B2FA">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A0E3395"/>
    <w:multiLevelType w:val="hybridMultilevel"/>
    <w:tmpl w:val="96162D2A"/>
    <w:lvl w:ilvl="0" w:tplc="8A22AFAA">
      <w:start w:val="1"/>
      <w:numFmt w:val="taiwaneseCountingThousand"/>
      <w:lvlText w:val="(%1)"/>
      <w:lvlJc w:val="left"/>
      <w:pPr>
        <w:ind w:left="1133" w:hanging="480"/>
      </w:pPr>
      <w:rPr>
        <w:rFonts w:hint="default"/>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abstractNum w:abstractNumId="6" w15:restartNumberingAfterBreak="0">
    <w:nsid w:val="1AE3233B"/>
    <w:multiLevelType w:val="hybridMultilevel"/>
    <w:tmpl w:val="747E7CB0"/>
    <w:lvl w:ilvl="0" w:tplc="23C0F2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DE92C26"/>
    <w:multiLevelType w:val="hybridMultilevel"/>
    <w:tmpl w:val="94D40962"/>
    <w:lvl w:ilvl="0" w:tplc="DD98912A">
      <w:start w:val="1"/>
      <w:numFmt w:val="taiwaneseCountingThousand"/>
      <w:lvlText w:val="(%1)"/>
      <w:lvlJc w:val="left"/>
      <w:pPr>
        <w:ind w:left="1253" w:hanging="600"/>
      </w:pPr>
      <w:rPr>
        <w:rFonts w:hint="default"/>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abstractNum w:abstractNumId="8" w15:restartNumberingAfterBreak="0">
    <w:nsid w:val="34136DE3"/>
    <w:multiLevelType w:val="hybridMultilevel"/>
    <w:tmpl w:val="747E7CB0"/>
    <w:lvl w:ilvl="0" w:tplc="FFFFFFFF">
      <w:start w:val="1"/>
      <w:numFmt w:val="decim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 w15:restartNumberingAfterBreak="0">
    <w:nsid w:val="3C7E6506"/>
    <w:multiLevelType w:val="hybridMultilevel"/>
    <w:tmpl w:val="1A6AC0E2"/>
    <w:lvl w:ilvl="0" w:tplc="5EB014F4">
      <w:start w:val="1"/>
      <w:numFmt w:val="taiwaneseCountingThousand"/>
      <w:lvlText w:val="(%1)"/>
      <w:lvlJc w:val="left"/>
      <w:pPr>
        <w:ind w:left="1133" w:hanging="480"/>
      </w:pPr>
      <w:rPr>
        <w:rFonts w:hint="default"/>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abstractNum w:abstractNumId="10" w15:restartNumberingAfterBreak="0">
    <w:nsid w:val="4334606A"/>
    <w:multiLevelType w:val="hybridMultilevel"/>
    <w:tmpl w:val="B33A3FC4"/>
    <w:lvl w:ilvl="0" w:tplc="932C9410">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1" w15:restartNumberingAfterBreak="0">
    <w:nsid w:val="48EB1610"/>
    <w:multiLevelType w:val="hybridMultilevel"/>
    <w:tmpl w:val="53683946"/>
    <w:lvl w:ilvl="0" w:tplc="23C0F2F6">
      <w:start w:val="1"/>
      <w:numFmt w:val="decimal"/>
      <w:lvlText w:val="(%1)"/>
      <w:lvlJc w:val="left"/>
      <w:pPr>
        <w:ind w:left="1133" w:hanging="480"/>
      </w:pPr>
      <w:rPr>
        <w:rFonts w:hint="eastAsia"/>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abstractNum w:abstractNumId="12" w15:restartNumberingAfterBreak="0">
    <w:nsid w:val="5C4E723D"/>
    <w:multiLevelType w:val="hybridMultilevel"/>
    <w:tmpl w:val="DD1067AA"/>
    <w:lvl w:ilvl="0" w:tplc="319CBE10">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15:restartNumberingAfterBreak="0">
    <w:nsid w:val="5FBB4D65"/>
    <w:multiLevelType w:val="multilevel"/>
    <w:tmpl w:val="BFCA33A2"/>
    <w:lvl w:ilvl="0">
      <w:numFmt w:val="bullet"/>
      <w:lvlText w:val=""/>
      <w:lvlJc w:val="left"/>
      <w:pPr>
        <w:ind w:left="216" w:hanging="216"/>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 w15:restartNumberingAfterBreak="0">
    <w:nsid w:val="67172BC3"/>
    <w:multiLevelType w:val="hybridMultilevel"/>
    <w:tmpl w:val="1A766B7A"/>
    <w:lvl w:ilvl="0" w:tplc="04090015">
      <w:start w:val="1"/>
      <w:numFmt w:val="taiwaneseCountingThousand"/>
      <w:lvlText w:val="%1、"/>
      <w:lvlJc w:val="left"/>
      <w:pPr>
        <w:ind w:left="653" w:hanging="480"/>
      </w:pPr>
      <w:rPr>
        <w:rFonts w:hint="default"/>
        <w:lang w:val="en-US"/>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15" w15:restartNumberingAfterBreak="0">
    <w:nsid w:val="79D83331"/>
    <w:multiLevelType w:val="hybridMultilevel"/>
    <w:tmpl w:val="81424F78"/>
    <w:lvl w:ilvl="0" w:tplc="333ABF8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307" w:hanging="480"/>
      </w:pPr>
    </w:lvl>
    <w:lvl w:ilvl="2" w:tplc="0409001B" w:tentative="1">
      <w:start w:val="1"/>
      <w:numFmt w:val="lowerRoman"/>
      <w:lvlText w:val="%3."/>
      <w:lvlJc w:val="right"/>
      <w:pPr>
        <w:ind w:left="787" w:hanging="480"/>
      </w:pPr>
    </w:lvl>
    <w:lvl w:ilvl="3" w:tplc="0409000F" w:tentative="1">
      <w:start w:val="1"/>
      <w:numFmt w:val="decimal"/>
      <w:lvlText w:val="%4."/>
      <w:lvlJc w:val="left"/>
      <w:pPr>
        <w:ind w:left="1267" w:hanging="480"/>
      </w:pPr>
    </w:lvl>
    <w:lvl w:ilvl="4" w:tplc="04090019" w:tentative="1">
      <w:start w:val="1"/>
      <w:numFmt w:val="ideographTraditional"/>
      <w:lvlText w:val="%5、"/>
      <w:lvlJc w:val="left"/>
      <w:pPr>
        <w:ind w:left="1747" w:hanging="480"/>
      </w:pPr>
    </w:lvl>
    <w:lvl w:ilvl="5" w:tplc="0409001B" w:tentative="1">
      <w:start w:val="1"/>
      <w:numFmt w:val="lowerRoman"/>
      <w:lvlText w:val="%6."/>
      <w:lvlJc w:val="right"/>
      <w:pPr>
        <w:ind w:left="2227" w:hanging="480"/>
      </w:pPr>
    </w:lvl>
    <w:lvl w:ilvl="6" w:tplc="0409000F" w:tentative="1">
      <w:start w:val="1"/>
      <w:numFmt w:val="decimal"/>
      <w:lvlText w:val="%7."/>
      <w:lvlJc w:val="left"/>
      <w:pPr>
        <w:ind w:left="2707" w:hanging="480"/>
      </w:pPr>
    </w:lvl>
    <w:lvl w:ilvl="7" w:tplc="04090019" w:tentative="1">
      <w:start w:val="1"/>
      <w:numFmt w:val="ideographTraditional"/>
      <w:lvlText w:val="%8、"/>
      <w:lvlJc w:val="left"/>
      <w:pPr>
        <w:ind w:left="3187" w:hanging="480"/>
      </w:pPr>
    </w:lvl>
    <w:lvl w:ilvl="8" w:tplc="0409001B" w:tentative="1">
      <w:start w:val="1"/>
      <w:numFmt w:val="lowerRoman"/>
      <w:lvlText w:val="%9."/>
      <w:lvlJc w:val="right"/>
      <w:pPr>
        <w:ind w:left="3667" w:hanging="480"/>
      </w:pPr>
    </w:lvl>
  </w:abstractNum>
  <w:abstractNum w:abstractNumId="16" w15:restartNumberingAfterBreak="0">
    <w:nsid w:val="7D5B585F"/>
    <w:multiLevelType w:val="hybridMultilevel"/>
    <w:tmpl w:val="D9C879EC"/>
    <w:lvl w:ilvl="0" w:tplc="341EE272">
      <w:start w:val="1"/>
      <w:numFmt w:val="taiwaneseCountingThousand"/>
      <w:lvlText w:val="(%1)"/>
      <w:lvlJc w:val="left"/>
      <w:pPr>
        <w:ind w:left="1133" w:hanging="480"/>
      </w:pPr>
      <w:rPr>
        <w:rFonts w:hint="default"/>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num w:numId="1">
    <w:abstractNumId w:val="13"/>
  </w:num>
  <w:num w:numId="2">
    <w:abstractNumId w:val="7"/>
  </w:num>
  <w:num w:numId="3">
    <w:abstractNumId w:val="2"/>
  </w:num>
  <w:num w:numId="4">
    <w:abstractNumId w:val="9"/>
  </w:num>
  <w:num w:numId="5">
    <w:abstractNumId w:val="15"/>
  </w:num>
  <w:num w:numId="6">
    <w:abstractNumId w:val="6"/>
  </w:num>
  <w:num w:numId="7">
    <w:abstractNumId w:val="0"/>
  </w:num>
  <w:num w:numId="8">
    <w:abstractNumId w:val="11"/>
  </w:num>
  <w:num w:numId="9">
    <w:abstractNumId w:val="16"/>
  </w:num>
  <w:num w:numId="10">
    <w:abstractNumId w:val="8"/>
  </w:num>
  <w:num w:numId="11">
    <w:abstractNumId w:val="4"/>
  </w:num>
  <w:num w:numId="12">
    <w:abstractNumId w:val="5"/>
  </w:num>
  <w:num w:numId="13">
    <w:abstractNumId w:val="1"/>
  </w:num>
  <w:num w:numId="14">
    <w:abstractNumId w:val="10"/>
  </w:num>
  <w:num w:numId="15">
    <w:abstractNumId w:val="3"/>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EE"/>
    <w:rsid w:val="00047629"/>
    <w:rsid w:val="00056375"/>
    <w:rsid w:val="0008721F"/>
    <w:rsid w:val="00093CEF"/>
    <w:rsid w:val="00095DC1"/>
    <w:rsid w:val="000A50FC"/>
    <w:rsid w:val="000E1C92"/>
    <w:rsid w:val="00145527"/>
    <w:rsid w:val="00151B9F"/>
    <w:rsid w:val="001663A7"/>
    <w:rsid w:val="00166C5B"/>
    <w:rsid w:val="00183992"/>
    <w:rsid w:val="00183F4A"/>
    <w:rsid w:val="001D7D57"/>
    <w:rsid w:val="001F232F"/>
    <w:rsid w:val="0022456F"/>
    <w:rsid w:val="00230643"/>
    <w:rsid w:val="0024751D"/>
    <w:rsid w:val="003601CF"/>
    <w:rsid w:val="003602D9"/>
    <w:rsid w:val="003C4C99"/>
    <w:rsid w:val="00416654"/>
    <w:rsid w:val="0043333C"/>
    <w:rsid w:val="0043708F"/>
    <w:rsid w:val="00453E74"/>
    <w:rsid w:val="00487061"/>
    <w:rsid w:val="004C2F48"/>
    <w:rsid w:val="005668B2"/>
    <w:rsid w:val="00575FEA"/>
    <w:rsid w:val="00597453"/>
    <w:rsid w:val="005C6AA8"/>
    <w:rsid w:val="00613296"/>
    <w:rsid w:val="006716EB"/>
    <w:rsid w:val="006C7F4E"/>
    <w:rsid w:val="006D26E0"/>
    <w:rsid w:val="006D7A46"/>
    <w:rsid w:val="0073557B"/>
    <w:rsid w:val="007B7D70"/>
    <w:rsid w:val="007C01F6"/>
    <w:rsid w:val="007C3694"/>
    <w:rsid w:val="007D607C"/>
    <w:rsid w:val="007E58AE"/>
    <w:rsid w:val="008022BC"/>
    <w:rsid w:val="008169D0"/>
    <w:rsid w:val="00824D5C"/>
    <w:rsid w:val="00950A64"/>
    <w:rsid w:val="0096060C"/>
    <w:rsid w:val="009A58BF"/>
    <w:rsid w:val="009C4F89"/>
    <w:rsid w:val="00A2071D"/>
    <w:rsid w:val="00A6455D"/>
    <w:rsid w:val="00A71D94"/>
    <w:rsid w:val="00AA31D8"/>
    <w:rsid w:val="00AC5F17"/>
    <w:rsid w:val="00B028E9"/>
    <w:rsid w:val="00B837F7"/>
    <w:rsid w:val="00BC3311"/>
    <w:rsid w:val="00BC57F8"/>
    <w:rsid w:val="00BE5706"/>
    <w:rsid w:val="00BF691D"/>
    <w:rsid w:val="00C06319"/>
    <w:rsid w:val="00C20EEA"/>
    <w:rsid w:val="00C328B9"/>
    <w:rsid w:val="00C647D3"/>
    <w:rsid w:val="00C72A18"/>
    <w:rsid w:val="00CB5990"/>
    <w:rsid w:val="00D05EEE"/>
    <w:rsid w:val="00D275A1"/>
    <w:rsid w:val="00D71BEB"/>
    <w:rsid w:val="00D77278"/>
    <w:rsid w:val="00D77DC2"/>
    <w:rsid w:val="00DB2547"/>
    <w:rsid w:val="00E06518"/>
    <w:rsid w:val="00E16921"/>
    <w:rsid w:val="00E2675B"/>
    <w:rsid w:val="00E32934"/>
    <w:rsid w:val="00E32DCD"/>
    <w:rsid w:val="00E37C24"/>
    <w:rsid w:val="00E62F5D"/>
    <w:rsid w:val="00EB09FA"/>
    <w:rsid w:val="00EC2AD9"/>
    <w:rsid w:val="00EC3B14"/>
    <w:rsid w:val="00FB3AD3"/>
    <w:rsid w:val="00FE4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1551F"/>
  <w15:chartTrackingRefBased/>
  <w15:docId w15:val="{F6E3BB4B-0CA6-4ED6-9750-C57A18BD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5EE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05EEE"/>
    <w:pPr>
      <w:spacing w:line="300" w:lineRule="exact"/>
      <w:jc w:val="both"/>
    </w:pPr>
    <w:rPr>
      <w:rFonts w:ascii="標楷體" w:eastAsia="標楷體" w:hAnsi="標楷體" w:cs="Times New Roman"/>
      <w:szCs w:val="24"/>
    </w:rPr>
  </w:style>
  <w:style w:type="character" w:customStyle="1" w:styleId="a4">
    <w:name w:val="本文 字元"/>
    <w:basedOn w:val="a0"/>
    <w:link w:val="a3"/>
    <w:uiPriority w:val="99"/>
    <w:rsid w:val="00D05EEE"/>
    <w:rPr>
      <w:rFonts w:ascii="標楷體" w:eastAsia="標楷體" w:hAnsi="標楷體" w:cs="Times New Roman"/>
      <w:szCs w:val="24"/>
    </w:rPr>
  </w:style>
  <w:style w:type="paragraph" w:styleId="a5">
    <w:name w:val="List Paragraph"/>
    <w:basedOn w:val="a"/>
    <w:uiPriority w:val="34"/>
    <w:qFormat/>
    <w:rsid w:val="00D05EEE"/>
    <w:pPr>
      <w:ind w:leftChars="200" w:left="480"/>
    </w:pPr>
  </w:style>
  <w:style w:type="paragraph" w:styleId="a6">
    <w:name w:val="header"/>
    <w:basedOn w:val="a"/>
    <w:link w:val="a7"/>
    <w:uiPriority w:val="99"/>
    <w:unhideWhenUsed/>
    <w:rsid w:val="0043333C"/>
    <w:pPr>
      <w:tabs>
        <w:tab w:val="center" w:pos="4153"/>
        <w:tab w:val="right" w:pos="8306"/>
      </w:tabs>
      <w:snapToGrid w:val="0"/>
    </w:pPr>
    <w:rPr>
      <w:sz w:val="20"/>
      <w:szCs w:val="20"/>
    </w:rPr>
  </w:style>
  <w:style w:type="character" w:customStyle="1" w:styleId="a7">
    <w:name w:val="頁首 字元"/>
    <w:basedOn w:val="a0"/>
    <w:link w:val="a6"/>
    <w:uiPriority w:val="99"/>
    <w:rsid w:val="0043333C"/>
    <w:rPr>
      <w:sz w:val="20"/>
      <w:szCs w:val="20"/>
    </w:rPr>
  </w:style>
  <w:style w:type="paragraph" w:styleId="a8">
    <w:name w:val="footer"/>
    <w:basedOn w:val="a"/>
    <w:link w:val="a9"/>
    <w:uiPriority w:val="99"/>
    <w:unhideWhenUsed/>
    <w:rsid w:val="0043333C"/>
    <w:pPr>
      <w:tabs>
        <w:tab w:val="center" w:pos="4153"/>
        <w:tab w:val="right" w:pos="8306"/>
      </w:tabs>
      <w:snapToGrid w:val="0"/>
    </w:pPr>
    <w:rPr>
      <w:sz w:val="20"/>
      <w:szCs w:val="20"/>
    </w:rPr>
  </w:style>
  <w:style w:type="character" w:customStyle="1" w:styleId="a9">
    <w:name w:val="頁尾 字元"/>
    <w:basedOn w:val="a0"/>
    <w:link w:val="a8"/>
    <w:uiPriority w:val="99"/>
    <w:rsid w:val="004333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2025-02-14T04:59:00Z</cp:lastPrinted>
  <dcterms:created xsi:type="dcterms:W3CDTF">2025-02-14T05:00:00Z</dcterms:created>
  <dcterms:modified xsi:type="dcterms:W3CDTF">2025-02-14T05:00:00Z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840f4c60-8b53-4483-b55e-7695b5c18b0f</vt:lpwstr>
  </property>
</Properties>
</file>